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</w:t>
      </w:r>
      <w:r>
        <w:rPr>
          <w:rFonts w:cs="Arial" w:ascii="Arial" w:hAnsi="Arial"/>
          <w:sz w:val="20"/>
          <w:szCs w:val="20"/>
        </w:rPr>
        <w:t>.. dnia…………………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FORMULARZ OFERTY WYKONAWCY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Dane Wykonawcy: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Nazwa:………………………………………………………………………………………………………………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Siedziba:……………………………………………………………………………………………………………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Numer telefonu:……………………….……….email:……………………………………. NIP……………….   REGON……………..   Bank i numer konta:…………………………………………………………………..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Osoba do kontaktu z Zamawiającym, nr telefonu:………………………………………….</w:t>
      </w:r>
    </w:p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OFERTA</w:t>
      </w:r>
    </w:p>
    <w:p>
      <w:pPr>
        <w:pStyle w:val="Normal"/>
        <w:ind w:left="-284" w:hanging="0"/>
        <w:rPr/>
      </w:pPr>
      <w:r>
        <w:rPr>
          <w:rFonts w:cs="Arial" w:ascii="Arial" w:hAnsi="Arial"/>
          <w:sz w:val="20"/>
          <w:szCs w:val="20"/>
        </w:rPr>
        <w:t>Nawiązując do Zapytania ofertowego na dzierżawę i serwis mat wejściowych szczegółowo opisanych w Zapytaniu ofertowym</w:t>
      </w:r>
      <w:r>
        <w:rPr>
          <w:rFonts w:cs="Arial" w:ascii="Arial" w:hAnsi="Arial"/>
          <w:b/>
          <w:bCs/>
          <w:sz w:val="20"/>
          <w:szCs w:val="20"/>
        </w:rPr>
        <w:t xml:space="preserve"> składam ofertę na dzierżawę i serwis mat wejściowych opisanych szczegółowo     w Punkcie II Zaproszenia:</w:t>
      </w:r>
    </w:p>
    <w:tbl>
      <w:tblPr>
        <w:tblW w:w="10065" w:type="dxa"/>
        <w:jc w:val="left"/>
        <w:tblInd w:w="-2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391"/>
        <w:gridCol w:w="2319"/>
        <w:gridCol w:w="861"/>
        <w:gridCol w:w="946"/>
        <w:gridCol w:w="1161"/>
        <w:gridCol w:w="489"/>
        <w:gridCol w:w="1059"/>
        <w:gridCol w:w="1346"/>
        <w:gridCol w:w="1492"/>
      </w:tblGrid>
      <w:tr>
        <w:trPr/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Okresy wymiany mat zgodnie z harmonogramem stanowiącym załącznik niniejszego formularza.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 szt.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Ilość wymian w okresie    36 m-cy</w:t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Cena netto za jedną wymianę 1 szt. maty</w:t>
            </w:r>
          </w:p>
        </w:tc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VAT</w:t>
            </w:r>
          </w:p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Cena brutto za jedną wymianę 1 szt. maty</w:t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Wartość netto usługi za okres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36 miesięcy</w:t>
            </w:r>
          </w:p>
        </w:tc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Wartość brutto usługi usługi za okres</w:t>
            </w:r>
          </w:p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36 miesięcy</w:t>
            </w:r>
          </w:p>
        </w:tc>
      </w:tr>
      <w:tr>
        <w:trPr/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150x250(±10cm)</w:t>
            </w:r>
          </w:p>
          <w:p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Okres jesienno-zimowy</w:t>
            </w:r>
          </w:p>
          <w:p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(Wymiana co 2 tygodnie)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150x250(±10cm)</w:t>
            </w:r>
          </w:p>
          <w:p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Okres letni</w:t>
            </w:r>
          </w:p>
          <w:p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(Wymiana co 4 tygodnie)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115x200(±10cm)</w:t>
            </w:r>
          </w:p>
          <w:p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Okres jesienno-zimowy</w:t>
            </w:r>
          </w:p>
          <w:p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(Wymiana co 2 tygodnie)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115x200(±10cm)</w:t>
            </w:r>
          </w:p>
          <w:p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Okres letni</w:t>
            </w:r>
          </w:p>
          <w:p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(Wymiana co 4 tygodnie)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Cena jednostkowa wymiany obejmuje dzierżawę i serwis oraz wszystkie elementy kosztów mających wpływ na końcowy koszt usługi.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Jednocześnie oświadczam że:</w:t>
      </w:r>
    </w:p>
    <w:p>
      <w:pPr>
        <w:pStyle w:val="ListParagraph"/>
        <w:numPr>
          <w:ilvl w:val="0"/>
          <w:numId w:val="2"/>
        </w:numPr>
        <w:tabs>
          <w:tab w:val="left" w:pos="0" w:leader="none"/>
          <w:tab w:val="left" w:pos="284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wyrażamy zgodę na płatność za fakturę w terminie 60  dni ,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zamówienie zrealizujemy zgodnie z potrzebami Zamawiającego w okresie wyznaczonym przez </w:t>
        <w:br/>
        <w:t xml:space="preserve">     Zamawiającego,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akceptujemy projekt umowy i zobowiązujemy się, w przypadku wyboru naszej oferty do zawarcia we </w:t>
        <w:br/>
        <w:t xml:space="preserve">      wskazanym przez Zamawiającego terminie,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uważamy się za związanych niniejszą ofertą przez okres 30 dni od upływu terminu składania ofert,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usługę będącą przedmiotem zamówienia wykonamy własnymi siłami,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ofertę niniejszą składamy na … kolejno ponumerowanych stronach a wszystkie załączniki stanowią </w:t>
        <w:br/>
        <w:t xml:space="preserve">      integralną część oferty,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 groźbą odpowiedzialności karnej wszystkie załączone do oferty dokumenty opisują stan faktyczny i </w:t>
        <w:br/>
        <w:t xml:space="preserve">      prawny aktualny na dzień otwarcia ofert ( art. 297  ustawy kodeks karny z dnia 6 czerwca 1997 r. / Dz. </w:t>
        <w:br/>
        <w:t xml:space="preserve">      U. nr 88, poz. 553 ze zmianami /.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Załącznikami do niniejszej oferty są : </w:t>
      </w:r>
    </w:p>
    <w:p>
      <w:pPr>
        <w:pStyle w:val="Normal"/>
        <w:numPr>
          <w:ilvl w:val="1"/>
          <w:numId w:val="2"/>
        </w:numPr>
        <w:tabs>
          <w:tab w:val="left" w:pos="360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Karty charakterystyki zawierające opis oferowanych do dzierżawy mat.</w:t>
      </w:r>
    </w:p>
    <w:p>
      <w:pPr>
        <w:pStyle w:val="Normal"/>
        <w:numPr>
          <w:ilvl w:val="1"/>
          <w:numId w:val="2"/>
        </w:numPr>
        <w:tabs>
          <w:tab w:val="left" w:pos="360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Wyciąg z rejestru działalności gospodarczej lub KRS.</w:t>
      </w:r>
    </w:p>
    <w:p>
      <w:pPr>
        <w:pStyle w:val="Normal"/>
        <w:numPr>
          <w:ilvl w:val="1"/>
          <w:numId w:val="2"/>
        </w:numPr>
        <w:tabs>
          <w:tab w:val="left" w:pos="360" w:leader="none"/>
        </w:tabs>
        <w:suppressAutoHyphens w:val="false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Harmonogram wymiany mat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sz w:val="16"/>
          <w:szCs w:val="16"/>
        </w:rPr>
      </w:pPr>
      <w:r>
        <w:rPr/>
        <w:t xml:space="preserve">                                                                        ………………………………………………</w:t>
      </w:r>
      <w:r>
        <w:rPr/>
        <w:t>.</w:t>
      </w:r>
    </w:p>
    <w:p>
      <w:pPr>
        <w:pStyle w:val="Normal"/>
        <w:ind w:left="360" w:hanging="0"/>
        <w:jc w:val="right"/>
        <w:rPr>
          <w:sz w:val="16"/>
          <w:szCs w:val="16"/>
        </w:rPr>
      </w:pPr>
      <w:r>
        <w:rPr>
          <w:sz w:val="16"/>
          <w:szCs w:val="16"/>
        </w:rPr>
        <w:t>(podpis pieczęć osób wskazanych w dokumencie uprawniającym do</w:t>
      </w:r>
    </w:p>
    <w:p>
      <w:pPr>
        <w:pStyle w:val="Normal"/>
        <w:ind w:left="360" w:hanging="0"/>
        <w:jc w:val="right"/>
        <w:rPr>
          <w:b/>
          <w:b/>
        </w:rPr>
      </w:pPr>
      <w:r>
        <w:rPr>
          <w:sz w:val="16"/>
          <w:szCs w:val="16"/>
        </w:rPr>
        <w:t>występowania w obrocie prawnym lub posiadających pełnomocnictwo)</w:t>
      </w:r>
    </w:p>
    <w:p>
      <w:pPr>
        <w:pStyle w:val="Normal"/>
        <w:ind w:left="360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/>
      </w:pPr>
      <w:r>
        <w:rPr>
          <w:b/>
        </w:rPr>
        <w:t>Szczegółowy harmonogram wymiany mat</w:t>
      </w:r>
    </w:p>
    <w:tbl>
      <w:tblPr>
        <w:tblW w:w="8580" w:type="dxa"/>
        <w:jc w:val="left"/>
        <w:tblInd w:w="9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4a0"/>
      </w:tblPr>
      <w:tblGrid>
        <w:gridCol w:w="2060"/>
        <w:gridCol w:w="1540"/>
        <w:gridCol w:w="1540"/>
        <w:gridCol w:w="620"/>
        <w:gridCol w:w="620"/>
        <w:gridCol w:w="1240"/>
        <w:gridCol w:w="959"/>
      </w:tblGrid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Harmonogram wymiany mat: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Ilość wymian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15.01.2023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zima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29.01.2023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sezon zimowy </w:t>
            </w:r>
          </w:p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ilość wymian: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12.02.2023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26.02.2023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12.03.2023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sezon lata</w:t>
            </w:r>
          </w:p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ilość wymian: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26.03.2023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09.04.2023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23.04.2023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21.05.2023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lato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18.06.2023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16.07.2023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13.08.2023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10.09.2023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24.09.2023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zima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08.10.2023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22.10.2023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05.11.2023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19.11.2023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03.12.2023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17.12.2023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31.12.2023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14.01.2024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28.01.2024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11.02.2024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25.02.2024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10.03.2024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24.03.2024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07.04.2024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21.04.2024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19.05.2024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lato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16.06.2024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14.07.2024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11.08.2024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08.09.2024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22.09.2024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zima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06.10.2024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20.10.2024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03.11.2024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17.11.2024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01.12.2024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15.12.2024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29.12.2024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12.01.2025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26.01.2025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09.02.2025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23.02.2025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09.03.2025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23.03.2025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06.04.2025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20.04.2025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18.05.2025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lato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15.06.2025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13.07.2025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10.08.2025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07.09.2025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sezon zima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21.09.2025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05.10.2025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19.10.2025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02.11.2025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16.11.2025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30.11.2025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14.12.2025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28.12.2025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  <w:t>11.01.2026</w:t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lang w:eastAsia="pl-PL"/>
              </w:rPr>
            </w:r>
          </w:p>
        </w:tc>
      </w:tr>
    </w:tbl>
    <w:p>
      <w:pPr>
        <w:sectPr>
          <w:type w:val="nextPage"/>
          <w:pgSz w:w="11906" w:h="16838"/>
          <w:pgMar w:left="1418" w:right="992" w:header="0" w:top="426" w:footer="0" w:bottom="567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305" w:right="1421" w:header="0" w:top="1417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sz w:val="20"/>
        <w:rFonts w:ascii="Arial" w:hAnsi="Arial"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sz w:val="20"/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b031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rsid w:val="008b0316"/>
    <w:pPr>
      <w:keepNext/>
      <w:numPr>
        <w:ilvl w:val="0"/>
        <w:numId w:val="1"/>
      </w:numPr>
      <w:spacing w:before="240" w:after="120"/>
      <w:outlineLvl w:val="0"/>
      <w:outlineLvl w:val="0"/>
    </w:pPr>
    <w:rPr>
      <w:rFonts w:ascii="Arial" w:hAnsi="Arial"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8b031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8b0316"/>
    <w:rPr>
      <w:lang w:val="pl-PL" w:eastAsia="zh-CN" w:bidi="ar-SA"/>
    </w:rPr>
  </w:style>
  <w:style w:type="character" w:styleId="ListLabel1">
    <w:name w:val="ListLabel 1"/>
    <w:qFormat/>
    <w:rPr>
      <w:rFonts w:cs="Arial"/>
      <w:b w:val="false"/>
      <w:bCs w:val="false"/>
      <w:iCs/>
      <w:sz w:val="24"/>
      <w:szCs w:val="24"/>
      <w:lang w:eastAsia="ar-SA"/>
    </w:rPr>
  </w:style>
  <w:style w:type="character" w:styleId="ListLabel2">
    <w:name w:val="ListLabel 2"/>
    <w:qFormat/>
    <w:rPr>
      <w:b w:val="false"/>
      <w:bCs w:val="false"/>
      <w:sz w:val="22"/>
      <w:szCs w:val="22"/>
    </w:rPr>
  </w:style>
  <w:style w:type="character" w:styleId="ListLabel3">
    <w:name w:val="ListLabel 3"/>
    <w:qFormat/>
    <w:rPr>
      <w:rFonts w:ascii="Arial" w:hAnsi="Arial" w:eastAsia="Times New Roman" w:cs="Arial"/>
      <w:sz w:val="20"/>
    </w:rPr>
  </w:style>
  <w:style w:type="character" w:styleId="ListLabel4">
    <w:name w:val="ListLabel 4"/>
    <w:qFormat/>
    <w:rPr>
      <w:rFonts w:ascii="Arial" w:hAnsi="Arial" w:cs="Times New Roman"/>
      <w:sz w:val="20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Arial" w:hAnsi="Arial" w:eastAsia="Times New Roman" w:cs="Arial"/>
      <w:sz w:val="20"/>
    </w:rPr>
  </w:style>
  <w:style w:type="character" w:styleId="ListLabel13">
    <w:name w:val="ListLabel 13"/>
    <w:qFormat/>
    <w:rPr>
      <w:rFonts w:ascii="Arial" w:hAnsi="Arial" w:cs="Times New Roman"/>
      <w:sz w:val="20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ascii="Arial" w:hAnsi="Arial" w:eastAsia="Times New Roman" w:cs="Arial"/>
      <w:sz w:val="20"/>
    </w:rPr>
  </w:style>
  <w:style w:type="character" w:styleId="ListLabel22">
    <w:name w:val="ListLabel 22"/>
    <w:qFormat/>
    <w:rPr>
      <w:rFonts w:ascii="Arial" w:hAnsi="Arial" w:cs="Times New Roman"/>
      <w:sz w:val="20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8b0316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Zawartotabeli" w:customStyle="1">
    <w:name w:val="Zawartość tabeli"/>
    <w:basedOn w:val="Normal"/>
    <w:qFormat/>
    <w:rsid w:val="008b0316"/>
    <w:pPr>
      <w:suppressLineNumbers/>
    </w:pPr>
    <w:rPr/>
  </w:style>
  <w:style w:type="paragraph" w:styleId="Wcicietrecitekstu">
    <w:name w:val="Body Text Indent"/>
    <w:basedOn w:val="Normal"/>
    <w:rsid w:val="008b0316"/>
    <w:pPr>
      <w:jc w:val="both"/>
    </w:pPr>
    <w:rPr/>
  </w:style>
  <w:style w:type="paragraph" w:styleId="Naglwek1" w:customStyle="1">
    <w:name w:val="Naglówek 1"/>
    <w:basedOn w:val="Normal"/>
    <w:qFormat/>
    <w:rsid w:val="008b0316"/>
    <w:pPr>
      <w:keepNext/>
      <w:jc w:val="both"/>
    </w:pPr>
    <w:rPr/>
  </w:style>
  <w:style w:type="paragraph" w:styleId="Annotationtext">
    <w:name w:val="annotation text"/>
    <w:basedOn w:val="Normal"/>
    <w:link w:val="TekstkomentarzaZnak"/>
    <w:qFormat/>
    <w:rsid w:val="008b0316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8b031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ef2636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8b144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LibreOffice/5.3.3.2$Windows_x86 LibreOffice_project/3d9a8b4b4e538a85e0782bd6c2d430bafe583448</Application>
  <Pages>3</Pages>
  <Words>439</Words>
  <Characters>2972</Characters>
  <CharactersWithSpaces>3375</CharactersWithSpaces>
  <Paragraphs>150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2023-11-29T12:10:00Z</dcterms:created>
  <dc:creator>twysocki</dc:creator>
  <dc:description/>
  <dc:language>pl-PL</dc:language>
  <cp:lastModifiedBy/>
  <dcterms:modified xsi:type="dcterms:W3CDTF">2023-12-12T11:21:44Z</dcterms:modified>
  <cp:revision>7</cp:revision>
  <dc:subject/>
  <dc:title>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