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82" w:rsidRDefault="00F62182">
      <w:pPr>
        <w:pStyle w:val="PlainText1"/>
        <w:jc w:val="center"/>
        <w:rPr>
          <w:rFonts w:ascii="Arial" w:hAnsi="Arial" w:cs="Arial"/>
          <w:b/>
        </w:rPr>
      </w:pPr>
    </w:p>
    <w:p w:rsidR="00F62182" w:rsidRDefault="000D41B8">
      <w:pPr>
        <w:pStyle w:val="PlainText1"/>
        <w:jc w:val="center"/>
        <w:rPr>
          <w:rFonts w:ascii="Arial" w:hAnsi="Arial"/>
        </w:rPr>
      </w:pPr>
      <w:r>
        <w:rPr>
          <w:rFonts w:ascii="Arial" w:hAnsi="Arial" w:cs="Arial"/>
          <w:b/>
        </w:rPr>
        <w:t>Umowa Nr …./NTG/2023</w:t>
      </w:r>
      <w:bookmarkStart w:id="0" w:name="_GoBack"/>
      <w:bookmarkEnd w:id="0"/>
      <w:r>
        <w:rPr>
          <w:rFonts w:ascii="Arial" w:hAnsi="Arial" w:cs="Arial"/>
          <w:b/>
        </w:rPr>
        <w:t>-  USŁUGA</w:t>
      </w:r>
    </w:p>
    <w:p w:rsidR="00F62182" w:rsidRDefault="000D41B8">
      <w:pPr>
        <w:pStyle w:val="PlainText1"/>
        <w:spacing w:before="120"/>
        <w:rPr>
          <w:rFonts w:ascii="Arial" w:hAnsi="Arial"/>
        </w:rPr>
      </w:pPr>
      <w:r>
        <w:rPr>
          <w:rFonts w:ascii="Arial" w:hAnsi="Arial" w:cs="Arial"/>
          <w:bCs/>
        </w:rPr>
        <w:t>zawarta w dniu ………….………….. we Wrocławiu pomiędzy:</w:t>
      </w:r>
    </w:p>
    <w:p w:rsidR="00F62182" w:rsidRDefault="000D41B8">
      <w:pPr>
        <w:pStyle w:val="PlainText1"/>
        <w:spacing w:before="120"/>
        <w:rPr>
          <w:rFonts w:ascii="Arial" w:hAnsi="Arial"/>
        </w:rPr>
      </w:pPr>
      <w:r>
        <w:rPr>
          <w:rFonts w:ascii="Arial" w:hAnsi="Arial" w:cs="Arial"/>
          <w:b/>
        </w:rPr>
        <w:t xml:space="preserve">Dolnośląskim Szpitalem Specjalistycznym im. T. Marciniaka - Centrum Medycyny Ratunkowej </w:t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  <w:b/>
          <w:bCs/>
        </w:rPr>
        <w:t>ul. Gen. Augusta Emila Fieldorfa 2, 54-049 Wrocław</w:t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zarejestrowanym w Sądzie Rejonowym dla Wrocławia-Fabrycznej we Wrocławiu VI Wydział Gospodarczy Krajowego Rejestru Sądowego KRS 0000040364, NIP 899-22-28-560, REGON 006320384,</w:t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który reprezentuje:</w:t>
      </w:r>
    </w:p>
    <w:p w:rsidR="00F62182" w:rsidRDefault="000D41B8">
      <w:pPr>
        <w:pStyle w:val="PlainText1"/>
      </w:pPr>
      <w:r>
        <w:rPr>
          <w:rFonts w:ascii="Arial" w:hAnsi="Arial" w:cs="Arial"/>
        </w:rPr>
        <w:t xml:space="preserve">1)   </w:t>
      </w:r>
      <w:r>
        <w:rPr>
          <w:rFonts w:ascii="Arial" w:hAnsi="Arial" w:cs="Arial"/>
          <w:b/>
          <w:bCs/>
        </w:rPr>
        <w:t>……………………………………………………………………………………..</w:t>
      </w:r>
    </w:p>
    <w:p w:rsidR="00F62182" w:rsidRDefault="000D41B8">
      <w:pPr>
        <w:pStyle w:val="PlainText1"/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 xml:space="preserve">  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- zwanym dalej „</w:t>
      </w:r>
      <w:r>
        <w:rPr>
          <w:rFonts w:ascii="Arial" w:hAnsi="Arial" w:cs="Arial"/>
          <w:b/>
          <w:bCs/>
        </w:rPr>
        <w:t>Zamawiającym</w:t>
      </w:r>
      <w:r>
        <w:rPr>
          <w:rFonts w:ascii="Arial" w:hAnsi="Arial" w:cs="Arial"/>
        </w:rPr>
        <w:t>”</w:t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 xml:space="preserve">a </w:t>
      </w:r>
    </w:p>
    <w:p w:rsidR="00F62182" w:rsidRDefault="000D41B8">
      <w:pPr>
        <w:pStyle w:val="Tekstpodstawowy"/>
        <w:rPr>
          <w:rFonts w:ascii="Arial" w:hAnsi="Arial"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…………………………………………………………………………………………..</w:t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  <w:bCs/>
        </w:rPr>
        <w:t>który reprezentuje:</w:t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b/>
          <w:bCs/>
        </w:rPr>
        <w:t xml:space="preserve">   ……………………………………………………………………………………..</w:t>
      </w:r>
    </w:p>
    <w:p w:rsidR="00F62182" w:rsidRDefault="000D41B8">
      <w:pPr>
        <w:pStyle w:val="PlainText1"/>
        <w:rPr>
          <w:rFonts w:ascii="Arial" w:hAnsi="Arial"/>
        </w:rPr>
      </w:pPr>
      <w:r>
        <w:rPr>
          <w:rFonts w:ascii="Arial" w:hAnsi="Arial" w:cs="Arial"/>
        </w:rPr>
        <w:t>- zwanym dalej „</w:t>
      </w:r>
      <w:r>
        <w:rPr>
          <w:rFonts w:ascii="Arial" w:hAnsi="Arial" w:cs="Arial"/>
          <w:b/>
          <w:bCs/>
        </w:rPr>
        <w:t>Wykonawcą</w:t>
      </w:r>
      <w:r>
        <w:rPr>
          <w:rFonts w:ascii="Arial" w:hAnsi="Arial" w:cs="Arial"/>
        </w:rPr>
        <w:t>”.</w:t>
      </w:r>
    </w:p>
    <w:p w:rsidR="00F62182" w:rsidRDefault="00F62182">
      <w:pPr>
        <w:pStyle w:val="PlainText1"/>
        <w:spacing w:after="60" w:line="264" w:lineRule="auto"/>
        <w:jc w:val="center"/>
        <w:rPr>
          <w:rFonts w:ascii="Arial" w:hAnsi="Arial" w:cs="Arial"/>
          <w:b/>
          <w:bCs/>
        </w:rPr>
      </w:pPr>
    </w:p>
    <w:p w:rsidR="00F62182" w:rsidRDefault="000D41B8">
      <w:pPr>
        <w:pStyle w:val="PlainText1"/>
        <w:spacing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§ 1.</w:t>
      </w:r>
    </w:p>
    <w:p w:rsidR="00F62182" w:rsidRDefault="000D41B8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</w:rPr>
        <w:t>Przedmiot umowy</w:t>
      </w:r>
    </w:p>
    <w:p w:rsidR="00F62182" w:rsidRDefault="000D41B8">
      <w:pPr>
        <w:widowControl w:val="0"/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Przedmiotem umowy jest usługa polegająca na wykonaniu jednorazowego przeglądu urządzeń Działu Sterylizacji Zamawiającego szczegółowo opisanych w załączniku nr 1 do niniejszej umowy.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2.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Wartość umowy oraz regulowanie należności</w:t>
      </w:r>
    </w:p>
    <w:p w:rsidR="00F62182" w:rsidRDefault="000D41B8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 xml:space="preserve">Zamawiający zapłaci Wykonawcy za całość przedmiotu umowy łączną kwotę </w:t>
      </w:r>
      <w:r>
        <w:rPr>
          <w:rFonts w:ascii="Arial" w:hAnsi="Arial" w:cs="Arial"/>
          <w:b/>
          <w:bCs/>
          <w:sz w:val="20"/>
          <w:lang w:eastAsia="ar-SA"/>
        </w:rPr>
        <w:t>( ……….. zł netto ) ………….. zł brutto (słownie: ……………………………... 00/100),</w:t>
      </w:r>
      <w:r>
        <w:rPr>
          <w:rFonts w:ascii="Arial" w:hAnsi="Arial" w:cs="Arial"/>
          <w:bCs/>
          <w:sz w:val="20"/>
          <w:lang w:eastAsia="ar-SA"/>
        </w:rPr>
        <w:t xml:space="preserve"> zgodnie z cennikiem określonym w ofercie Wykonawcy stanowiącej załącznik nr 2 do niniejszej umowy.</w:t>
      </w:r>
    </w:p>
    <w:p w:rsidR="00F62182" w:rsidRDefault="000D41B8">
      <w:pPr>
        <w:widowControl w:val="0"/>
        <w:numPr>
          <w:ilvl w:val="0"/>
          <w:numId w:val="5"/>
        </w:numPr>
        <w:tabs>
          <w:tab w:val="left" w:pos="284"/>
        </w:tabs>
        <w:spacing w:before="60" w:after="6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W kwocie brutto zawarte są wszelkie koszty niezbędne do prawidłowej realizacji umowy w tym koszty roboczogodziny, dojazdu, upusty itp.</w:t>
      </w:r>
    </w:p>
    <w:p w:rsidR="00F62182" w:rsidRDefault="000D41B8">
      <w:pPr>
        <w:widowControl w:val="0"/>
        <w:numPr>
          <w:ilvl w:val="0"/>
          <w:numId w:val="5"/>
        </w:numPr>
        <w:tabs>
          <w:tab w:val="left" w:pos="284"/>
        </w:tabs>
        <w:spacing w:before="60" w:after="6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Należność za wykonanie usługi, płatna będzie po zakończeniu usługi na podstawie protokołu odbioru końcowego bez zastrzeżeń.</w:t>
      </w:r>
    </w:p>
    <w:p w:rsidR="00F62182" w:rsidRDefault="000D41B8">
      <w:pPr>
        <w:widowControl w:val="0"/>
        <w:numPr>
          <w:ilvl w:val="0"/>
          <w:numId w:val="5"/>
        </w:numPr>
        <w:tabs>
          <w:tab w:val="left" w:pos="284"/>
        </w:tabs>
        <w:spacing w:before="60" w:after="60" w:line="264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 xml:space="preserve">Wynagrodzenie, o którym mowa w ust. 1, Zamawiający zapłaci Wykonawcy w terminie 21 dni licząc od dnia dostarczenia Zamawiającemu prawidłowo wystawionej faktury w formie papierowej lub formacie ustrukturyzowanym za pośrednictwem platformy elektronicznego fakturowania. </w:t>
      </w:r>
    </w:p>
    <w:p w:rsidR="00F62182" w:rsidRDefault="000D41B8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§ 3.</w:t>
      </w:r>
    </w:p>
    <w:p w:rsidR="00F62182" w:rsidRDefault="000D41B8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</w:rPr>
        <w:t>Składniki umowy</w:t>
      </w:r>
    </w:p>
    <w:p w:rsidR="00F62182" w:rsidRDefault="000D41B8">
      <w:pPr>
        <w:pStyle w:val="PlainText1"/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1.  Integralną częścią niniejszej umowy jest: </w:t>
      </w:r>
      <w:r>
        <w:rPr>
          <w:rFonts w:ascii="Arial" w:hAnsi="Arial" w:cs="Arial"/>
          <w:b/>
          <w:bCs/>
        </w:rPr>
        <w:t>załącznik nr 1 – Szczegółowy wykaz czynności serwisowych</w:t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  <w:b/>
          <w:bCs/>
        </w:rPr>
        <w:t>załącznik nr 2 - Oferta Wykonawcy.</w:t>
      </w:r>
    </w:p>
    <w:p w:rsidR="00F62182" w:rsidRDefault="000D41B8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</w:rPr>
        <w:t>§ 4.</w:t>
      </w:r>
    </w:p>
    <w:p w:rsidR="00F62182" w:rsidRDefault="000D41B8">
      <w:pPr>
        <w:pStyle w:val="PlainText1"/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</w:rPr>
        <w:t>Czas obowiązywania umowy</w:t>
      </w:r>
    </w:p>
    <w:p w:rsidR="00F62182" w:rsidRDefault="000D41B8">
      <w:pPr>
        <w:spacing w:before="60" w:after="60" w:line="264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bCs/>
          <w:sz w:val="20"/>
        </w:rPr>
        <w:t>1.   Umowa zostaje zawarta na czas określony od dnia ….</w:t>
      </w:r>
      <w:r>
        <w:rPr>
          <w:rFonts w:ascii="Arial" w:hAnsi="Arial" w:cs="Arial"/>
          <w:b/>
          <w:bCs/>
          <w:sz w:val="20"/>
        </w:rPr>
        <w:t>.06.2023 r</w:t>
      </w:r>
      <w:r>
        <w:rPr>
          <w:rFonts w:ascii="Arial" w:hAnsi="Arial" w:cs="Arial"/>
          <w:bCs/>
          <w:sz w:val="20"/>
        </w:rPr>
        <w:t>. do dnia ….</w:t>
      </w:r>
      <w:r>
        <w:rPr>
          <w:rFonts w:ascii="Arial" w:hAnsi="Arial" w:cs="Arial"/>
          <w:b/>
          <w:bCs/>
          <w:sz w:val="20"/>
        </w:rPr>
        <w:t>.07.2023 r.</w:t>
      </w:r>
    </w:p>
    <w:p w:rsidR="00F62182" w:rsidRDefault="000D41B8">
      <w:pPr>
        <w:spacing w:before="60" w:after="60" w:line="264" w:lineRule="auto"/>
        <w:jc w:val="both"/>
      </w:pPr>
      <w:r>
        <w:rPr>
          <w:rFonts w:ascii="Arial" w:hAnsi="Arial" w:cs="Arial"/>
          <w:bCs/>
          <w:sz w:val="20"/>
        </w:rPr>
        <w:t>2. Termin realizacji przedmiotu umowy Strony ustalają na 10 dni roboczych od daty przekazania przez Zamawiającego zlecenia drogą elektroniczną na adres: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Style w:val="czeinternetowe"/>
          <w:rFonts w:ascii="Arial" w:hAnsi="Arial" w:cs="Arial"/>
          <w:b/>
          <w:bCs/>
          <w:sz w:val="20"/>
          <w:u w:val="none"/>
        </w:rPr>
        <w:t>…………………………………….</w:t>
      </w:r>
    </w:p>
    <w:p w:rsidR="00F62182" w:rsidRDefault="000D41B8">
      <w:pPr>
        <w:spacing w:before="60" w:after="60" w:line="264" w:lineRule="auto"/>
        <w:jc w:val="both"/>
      </w:pPr>
      <w:r>
        <w:rPr>
          <w:rFonts w:ascii="Arial" w:hAnsi="Arial" w:cs="Arial"/>
          <w:bCs/>
          <w:sz w:val="20"/>
        </w:rPr>
        <w:t xml:space="preserve">3.  Wykonawca poinformuje Zamawiającego droga elektroniczną na adres: </w:t>
      </w:r>
      <w:hyperlink r:id="rId7">
        <w:r>
          <w:rPr>
            <w:rStyle w:val="czeinternetowe"/>
            <w:rFonts w:ascii="Arial" w:hAnsi="Arial" w:cs="Arial"/>
            <w:bCs/>
            <w:sz w:val="20"/>
          </w:rPr>
          <w:t>m.rogala@szpital-marciniak.wroclaw.pl</w:t>
        </w:r>
      </w:hyperlink>
      <w:r>
        <w:rPr>
          <w:rFonts w:ascii="Arial" w:hAnsi="Arial" w:cs="Arial"/>
          <w:bCs/>
          <w:sz w:val="20"/>
        </w:rPr>
        <w:t xml:space="preserve"> o terminie rozpoczęcia usługi oraz o osobach realizujących przedmiot zamówienia.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5.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Reklamacje i gwarancje</w:t>
      </w:r>
    </w:p>
    <w:p w:rsidR="00F62182" w:rsidRDefault="000D41B8">
      <w:pPr>
        <w:tabs>
          <w:tab w:val="left" w:pos="390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1.  Wykonawca dostarczy i zamontuje części zamienne odpowiadające wymaganiom jakościowym Polskich Norm, a wymienione elementy będą oznaczone zgodnie z obowiązującymi przepisami.</w:t>
      </w:r>
    </w:p>
    <w:p w:rsidR="00F62182" w:rsidRDefault="000D41B8">
      <w:pPr>
        <w:tabs>
          <w:tab w:val="left" w:pos="390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2.  Wykonawca udziela gwarancji przez okres 12 miesięcy od daty protokolarnego przekazania kompletnego i w pełni sprawnego objętego usługą wymienionego elementu przedmiotu umowy.</w:t>
      </w:r>
    </w:p>
    <w:p w:rsidR="00F62182" w:rsidRDefault="000D41B8">
      <w:pPr>
        <w:tabs>
          <w:tab w:val="left" w:pos="390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3.  Nie podlegają gwarancji materiały eksploatacyjne.</w:t>
      </w:r>
    </w:p>
    <w:p w:rsidR="00F62182" w:rsidRDefault="000D41B8">
      <w:pPr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  <w:lang w:eastAsia="ar-SA"/>
        </w:rPr>
        <w:t>4.  W razie stwierdzenia braków ilościowych lub wad jakościowych, Zamawiający składa reklamację do Wykonawcy w ciągu 3 dni od stwierdzenia braków, a Wykonawca winien ją rozpatrzyć w ciągu 7 dni od daty jej otrzymania i udzielić odpowiedzi pisemnej Zamawiającemu.</w:t>
      </w:r>
    </w:p>
    <w:p w:rsidR="00F62182" w:rsidRDefault="00F62182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20"/>
          <w:lang w:eastAsia="ar-SA"/>
        </w:rPr>
      </w:pPr>
    </w:p>
    <w:p w:rsidR="00F62182" w:rsidRDefault="00F62182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20"/>
          <w:lang w:eastAsia="ar-SA"/>
        </w:rPr>
      </w:pP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</w:rPr>
        <w:t>§ 6.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i/>
          <w:sz w:val="20"/>
        </w:rPr>
        <w:t>Zakazy dotyczące Wykonawcy</w:t>
      </w:r>
    </w:p>
    <w:p w:rsidR="00F62182" w:rsidRDefault="000D41B8">
      <w:pPr>
        <w:widowControl w:val="0"/>
        <w:numPr>
          <w:ilvl w:val="0"/>
          <w:numId w:val="6"/>
        </w:numPr>
        <w:tabs>
          <w:tab w:val="left" w:pos="-1560"/>
          <w:tab w:val="left" w:pos="36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Wykonawca nie może dokonać cesji wierzytelności bez uprzedniej, pod rygorem nieważności, pisemnej zgody Zamawiającego, ani regulować wierzytelności w drodze kompensaty.</w:t>
      </w:r>
    </w:p>
    <w:p w:rsidR="00F62182" w:rsidRDefault="000D41B8">
      <w:pPr>
        <w:widowControl w:val="0"/>
        <w:numPr>
          <w:ilvl w:val="0"/>
          <w:numId w:val="6"/>
        </w:numPr>
        <w:tabs>
          <w:tab w:val="left" w:pos="-1560"/>
          <w:tab w:val="left" w:pos="36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Wykonawca zobowiązuje się do nie zawierania umów poręczeń jak i gwarancji z podmiotami trzecimi dotyczących zobowiązań wynikających z niniejszej umowy, ani wyrażać zgody na przystąpienie do długu.</w:t>
      </w:r>
    </w:p>
    <w:p w:rsidR="00F62182" w:rsidRDefault="00F62182">
      <w:pPr>
        <w:widowControl w:val="0"/>
        <w:tabs>
          <w:tab w:val="left" w:pos="-1560"/>
          <w:tab w:val="left" w:pos="360"/>
        </w:tabs>
        <w:spacing w:before="60" w:after="60" w:line="264" w:lineRule="auto"/>
        <w:ind w:left="720"/>
        <w:jc w:val="both"/>
        <w:rPr>
          <w:rFonts w:ascii="Arial" w:hAnsi="Arial" w:cs="Arial"/>
        </w:rPr>
      </w:pP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sz w:val="20"/>
          <w:lang w:eastAsia="ar-SA"/>
        </w:rPr>
        <w:t>§ 7.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i/>
          <w:sz w:val="20"/>
          <w:lang w:eastAsia="ar-SA"/>
        </w:rPr>
        <w:t>Osoby odpowiedzialne za realizację umowy po stronie Zamawiającego</w:t>
      </w:r>
    </w:p>
    <w:p w:rsidR="00F62182" w:rsidRDefault="000D41B8">
      <w:pPr>
        <w:pStyle w:val="Tekstpodstawowywcity"/>
        <w:widowControl w:val="0"/>
        <w:numPr>
          <w:ilvl w:val="0"/>
          <w:numId w:val="1"/>
        </w:numPr>
        <w:tabs>
          <w:tab w:val="left" w:pos="-1560"/>
        </w:tabs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</w:rPr>
        <w:t>Osoba odpowiedzialna za realizację umowy po stronie Zamawiającego: Kierownik Działu Utrzymania Ruchu tel. 663891781</w:t>
      </w:r>
    </w:p>
    <w:p w:rsidR="00F62182" w:rsidRDefault="000D41B8">
      <w:pPr>
        <w:widowControl w:val="0"/>
        <w:numPr>
          <w:ilvl w:val="0"/>
          <w:numId w:val="1"/>
        </w:numPr>
        <w:tabs>
          <w:tab w:val="left" w:pos="-1560"/>
        </w:tabs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Osoba odpowiedzialna za nadzór nad realizacją umowy po stronie Zamawiającego: Dyrektor tel. 71 306 44 20.</w:t>
      </w:r>
    </w:p>
    <w:p w:rsidR="00F62182" w:rsidRPr="0096460F" w:rsidRDefault="000D41B8" w:rsidP="0096460F">
      <w:pPr>
        <w:widowControl w:val="0"/>
        <w:numPr>
          <w:ilvl w:val="0"/>
          <w:numId w:val="1"/>
        </w:numPr>
        <w:tabs>
          <w:tab w:val="left" w:pos="-1560"/>
        </w:tabs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Osoba odpowiedzialna za realizację umowy po stronie Wykonawcy: …………………………………………………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8.</w:t>
      </w:r>
    </w:p>
    <w:p w:rsidR="00F62182" w:rsidRDefault="000D41B8">
      <w:pPr>
        <w:tabs>
          <w:tab w:val="left" w:pos="4962"/>
        </w:tabs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Kary umowne</w:t>
      </w:r>
    </w:p>
    <w:p w:rsidR="00F62182" w:rsidRDefault="000D41B8">
      <w:pPr>
        <w:widowControl w:val="0"/>
        <w:numPr>
          <w:ilvl w:val="0"/>
          <w:numId w:val="3"/>
        </w:numPr>
        <w:spacing w:before="60" w:after="60" w:line="264" w:lineRule="auto"/>
        <w:ind w:left="284" w:hanging="284"/>
        <w:rPr>
          <w:rFonts w:ascii="Arial" w:hAnsi="Arial"/>
        </w:rPr>
      </w:pPr>
      <w:r>
        <w:rPr>
          <w:rFonts w:ascii="Arial" w:hAnsi="Arial" w:cs="Arial"/>
          <w:bCs/>
          <w:sz w:val="20"/>
        </w:rPr>
        <w:t>Wykonawca zobowiązuje się zapłacić Zamawiającemu kary umowne:</w:t>
      </w:r>
    </w:p>
    <w:p w:rsidR="00F62182" w:rsidRDefault="00302514">
      <w:pPr>
        <w:widowControl w:val="0"/>
        <w:numPr>
          <w:ilvl w:val="0"/>
          <w:numId w:val="2"/>
        </w:numPr>
        <w:spacing w:before="60" w:after="60" w:line="264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za opóźnienie</w:t>
      </w:r>
      <w:r w:rsidR="000D41B8">
        <w:rPr>
          <w:rFonts w:ascii="Arial" w:hAnsi="Arial" w:cs="Arial"/>
          <w:bCs/>
          <w:sz w:val="20"/>
        </w:rPr>
        <w:t xml:space="preserve"> w wykonaniu przedmiotu umowy – w wysokości 100,00 zł </w:t>
      </w:r>
      <w:r>
        <w:rPr>
          <w:rFonts w:ascii="Arial" w:hAnsi="Arial" w:cs="Arial"/>
          <w:bCs/>
          <w:sz w:val="20"/>
        </w:rPr>
        <w:t>za każdy rozpoczęty dzień opóźnienia</w:t>
      </w:r>
      <w:r w:rsidR="000D41B8">
        <w:rPr>
          <w:rFonts w:ascii="Arial" w:hAnsi="Arial" w:cs="Arial"/>
          <w:bCs/>
          <w:sz w:val="20"/>
        </w:rPr>
        <w:t>,</w:t>
      </w:r>
    </w:p>
    <w:p w:rsidR="00F62182" w:rsidRDefault="000D41B8">
      <w:pPr>
        <w:widowControl w:val="0"/>
        <w:numPr>
          <w:ilvl w:val="0"/>
          <w:numId w:val="2"/>
        </w:numPr>
        <w:spacing w:before="60" w:after="60" w:line="264" w:lineRule="auto"/>
        <w:ind w:left="567" w:hanging="283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za odstąpienie od Umowy z przyczyn zależnych od Wykonawcy – w wysokości 2.000,00 zł,</w:t>
      </w:r>
    </w:p>
    <w:p w:rsidR="00F62182" w:rsidRDefault="000D41B8" w:rsidP="00302514">
      <w:pPr>
        <w:widowControl w:val="0"/>
        <w:numPr>
          <w:ilvl w:val="0"/>
          <w:numId w:val="2"/>
        </w:numPr>
        <w:tabs>
          <w:tab w:val="left" w:pos="567"/>
        </w:tabs>
        <w:spacing w:before="60" w:after="60" w:line="264" w:lineRule="auto"/>
        <w:ind w:left="624" w:hanging="340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 xml:space="preserve">za naruszenie zapisów </w:t>
      </w:r>
      <w:r>
        <w:rPr>
          <w:rFonts w:ascii="Arial" w:hAnsi="Arial" w:cs="Arial"/>
          <w:sz w:val="20"/>
          <w:lang w:eastAsia="ar-SA"/>
        </w:rPr>
        <w:t>§ 6 umowy – w wysokości 2.000,00 zł,</w:t>
      </w:r>
    </w:p>
    <w:p w:rsidR="00F62182" w:rsidRDefault="000D41B8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 xml:space="preserve">Powyższe kary nie wykluczają dochodzenia przez Zamawiającego odszkodowania uzupełniającego do wysokości rzeczywiście poniesionej szkody. </w:t>
      </w:r>
    </w:p>
    <w:p w:rsidR="00F62182" w:rsidRDefault="000D41B8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W przypadku stwierdzenia przez Zamawiającego braku należytej staranności lub rażącego niedbalstwa, Zamawiającemu przysługuje prawo rozwiązania umowy ze skutkiem natychmiastowym, bez wypowiedzenia.</w:t>
      </w:r>
    </w:p>
    <w:p w:rsidR="00F62182" w:rsidRDefault="000D41B8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Brak szkody nie wyłącza uprawnienia Zamawiającego do naliczenia kary umownej.</w:t>
      </w:r>
    </w:p>
    <w:p w:rsidR="00F62182" w:rsidRDefault="000D41B8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Wykonawca wyraża zgodę na potrącenie kar umownych z przysługującego mu wynagrodzenia.</w:t>
      </w:r>
    </w:p>
    <w:p w:rsidR="00F62182" w:rsidRPr="0096460F" w:rsidRDefault="000D41B8" w:rsidP="0096460F">
      <w:pPr>
        <w:numPr>
          <w:ilvl w:val="0"/>
          <w:numId w:val="3"/>
        </w:numPr>
        <w:spacing w:before="60" w:after="60" w:line="264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  <w:bCs/>
          <w:sz w:val="20"/>
        </w:rPr>
        <w:t>Odpowiedzialność Wykonawcy wyłącza zaistnienie zdarzeń o charakterze siły wyższej jak powódź, pożar, wypadek samochodowy spowodowany zawinieniem osoby trzeciej.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9.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i/>
          <w:sz w:val="20"/>
          <w:lang w:eastAsia="ar-SA"/>
        </w:rPr>
        <w:t>Oświadczenie dotyczące zobowiązania do zachowania w tajemnicy informacji o funkcjonowaniu Dolnośląskiego Szpitala Specjalistycznego im. T. Marciniaka – Centrum Medycyny Ratunkowej</w:t>
      </w:r>
    </w:p>
    <w:p w:rsidR="00F62182" w:rsidRDefault="000D41B8">
      <w:pPr>
        <w:numPr>
          <w:ilvl w:val="0"/>
          <w:numId w:val="4"/>
        </w:numPr>
        <w:tabs>
          <w:tab w:val="left" w:pos="360"/>
          <w:tab w:val="left" w:pos="144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 xml:space="preserve">Wykonawca oświadcza, że zobowiązuje się do zachowania w tajemnicy i nie ujawniania osobom trzecim, w czasie trwania umowy oraz po jej rozwiązaniu, wszelkich informacji związanych ze świadczeniem przedmiotu umowy na podstawie niniejszej umowy oraz pozyskanych tą drogą informacji o funkcjonowaniu Dolnośląskiego Szpitala Specjalistycznego im. T. Marciniaka – Centrum Medycyny Ratunkowej, stanowiących tajemnicę przedsiębiorstwa </w:t>
      </w:r>
      <w:r>
        <w:rPr>
          <w:rFonts w:ascii="Arial" w:hAnsi="Arial" w:cs="Arial"/>
          <w:spacing w:val="-2"/>
          <w:sz w:val="20"/>
          <w:lang w:eastAsia="ar-SA"/>
        </w:rPr>
        <w:t>w rozumieniu ustawy z dnia 16 kwietnia 1993 r</w:t>
      </w:r>
      <w:r>
        <w:rPr>
          <w:rFonts w:ascii="Arial" w:hAnsi="Arial" w:cs="Arial"/>
          <w:sz w:val="20"/>
          <w:lang w:eastAsia="ar-SA"/>
        </w:rPr>
        <w:t xml:space="preserve">. </w:t>
      </w:r>
      <w:r>
        <w:rPr>
          <w:rFonts w:ascii="Arial" w:hAnsi="Arial" w:cs="Arial"/>
          <w:spacing w:val="-2"/>
          <w:sz w:val="20"/>
          <w:lang w:eastAsia="ar-SA"/>
        </w:rPr>
        <w:t xml:space="preserve">o zwalczaniu nieuczciwej konkurencji </w:t>
      </w:r>
      <w:r>
        <w:rPr>
          <w:rFonts w:ascii="Arial" w:hAnsi="Arial" w:cs="Arial"/>
          <w:sz w:val="20"/>
          <w:lang w:eastAsia="ar-SA"/>
        </w:rPr>
        <w:t>(</w:t>
      </w:r>
      <w:proofErr w:type="spellStart"/>
      <w:r>
        <w:rPr>
          <w:rFonts w:ascii="Arial" w:hAnsi="Arial" w:cs="Arial"/>
          <w:sz w:val="20"/>
          <w:lang w:eastAsia="ar-SA"/>
        </w:rPr>
        <w:t>t.j</w:t>
      </w:r>
      <w:proofErr w:type="spellEnd"/>
      <w:r>
        <w:rPr>
          <w:rFonts w:ascii="Arial" w:hAnsi="Arial" w:cs="Arial"/>
          <w:sz w:val="20"/>
          <w:lang w:eastAsia="ar-SA"/>
        </w:rPr>
        <w:t xml:space="preserve">.: </w:t>
      </w:r>
      <w:proofErr w:type="spellStart"/>
      <w:r>
        <w:rPr>
          <w:rFonts w:ascii="Arial" w:hAnsi="Arial" w:cs="Arial"/>
          <w:sz w:val="20"/>
          <w:lang w:eastAsia="ar-SA"/>
        </w:rPr>
        <w:t>Dz.U</w:t>
      </w:r>
      <w:proofErr w:type="spellEnd"/>
      <w:r>
        <w:rPr>
          <w:rFonts w:ascii="Arial" w:hAnsi="Arial" w:cs="Arial"/>
          <w:sz w:val="20"/>
          <w:lang w:eastAsia="ar-SA"/>
        </w:rPr>
        <w:t>. z 2019 r. poz. 1010.).</w:t>
      </w:r>
    </w:p>
    <w:p w:rsidR="00F62182" w:rsidRDefault="000D41B8">
      <w:pPr>
        <w:numPr>
          <w:ilvl w:val="0"/>
          <w:numId w:val="4"/>
        </w:numPr>
        <w:tabs>
          <w:tab w:val="left" w:pos="360"/>
          <w:tab w:val="left" w:pos="144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 xml:space="preserve">Wykonawca zobowiązuje się również do </w:t>
      </w:r>
      <w:r>
        <w:rPr>
          <w:rFonts w:ascii="Arial" w:hAnsi="Arial" w:cs="Arial"/>
          <w:spacing w:val="-2"/>
          <w:sz w:val="20"/>
          <w:lang w:eastAsia="ar-SA"/>
        </w:rPr>
        <w:t>przestrzegania przepisów Rozporządzenia Parlamentu Europejskiego i Radu (UE) 2016/679 z dnia 27 kwietnia 2016 r. w sprawie ochrony osób fizycznych w związku z przetwarzaniem danych osobowych i w sprawie swobodnego przepływu takich danych oraz uchylenia dyrektywy 95/46/WE (dalej: Rozporządzenie) (Dz. Urz. UE L 119, s. 1) oraz ustawy z dnia 10 maja 2018 r. o ochronie danych osobowych (</w:t>
      </w:r>
      <w:proofErr w:type="spellStart"/>
      <w:r>
        <w:rPr>
          <w:rFonts w:ascii="Arial" w:hAnsi="Arial" w:cs="Arial"/>
          <w:spacing w:val="-2"/>
          <w:sz w:val="20"/>
          <w:lang w:eastAsia="ar-SA"/>
        </w:rPr>
        <w:t>t.j</w:t>
      </w:r>
      <w:proofErr w:type="spellEnd"/>
      <w:r>
        <w:rPr>
          <w:rFonts w:ascii="Arial" w:hAnsi="Arial" w:cs="Arial"/>
          <w:spacing w:val="-2"/>
          <w:sz w:val="20"/>
          <w:lang w:eastAsia="ar-SA"/>
        </w:rPr>
        <w:t xml:space="preserve">. </w:t>
      </w:r>
      <w:proofErr w:type="spellStart"/>
      <w:r>
        <w:rPr>
          <w:rFonts w:ascii="Arial" w:hAnsi="Arial" w:cs="Arial"/>
          <w:spacing w:val="-2"/>
          <w:sz w:val="20"/>
          <w:lang w:eastAsia="ar-SA"/>
        </w:rPr>
        <w:t>Dz.U</w:t>
      </w:r>
      <w:proofErr w:type="spellEnd"/>
      <w:r>
        <w:rPr>
          <w:rFonts w:ascii="Arial" w:hAnsi="Arial" w:cs="Arial"/>
          <w:spacing w:val="-2"/>
          <w:sz w:val="20"/>
          <w:lang w:eastAsia="ar-SA"/>
        </w:rPr>
        <w:t>. 2018 poz. 1000). W szczególności Wykonawca zapewnia, że wdrożył odpowiednie środki techniczne i organizacyjne w zakresie bezpieczeństwa danych osobowych przetwarzanych na podstawie niniejszej umowy.</w:t>
      </w:r>
    </w:p>
    <w:p w:rsidR="00F62182" w:rsidRPr="0096460F" w:rsidRDefault="000D41B8" w:rsidP="0096460F">
      <w:pPr>
        <w:numPr>
          <w:ilvl w:val="0"/>
          <w:numId w:val="4"/>
        </w:numPr>
        <w:tabs>
          <w:tab w:val="left" w:pos="360"/>
          <w:tab w:val="left" w:pos="1440"/>
        </w:tabs>
        <w:spacing w:before="60" w:after="60" w:line="264" w:lineRule="auto"/>
        <w:ind w:left="36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>Jednocześnie Wykonawca oświadcza, że znana jest mu odpowiedzialność karna wynikająca z ww. ustaw.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10.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 xml:space="preserve">Zmiana postanowień umowy </w:t>
      </w:r>
    </w:p>
    <w:p w:rsidR="00F62182" w:rsidRDefault="000D41B8">
      <w:pPr>
        <w:numPr>
          <w:ilvl w:val="0"/>
          <w:numId w:val="7"/>
        </w:numPr>
        <w:tabs>
          <w:tab w:val="left" w:pos="360"/>
          <w:tab w:val="left" w:pos="1440"/>
        </w:tabs>
        <w:spacing w:before="60" w:after="60" w:line="264" w:lineRule="auto"/>
        <w:ind w:left="340" w:hanging="34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>Wszelkie zmiany umowy wymagają zachowania formy pisemnego aneksu, podpisanego przez obie strony pod rygorem nieważności.</w:t>
      </w:r>
    </w:p>
    <w:p w:rsidR="00F62182" w:rsidRDefault="000D41B8">
      <w:pPr>
        <w:numPr>
          <w:ilvl w:val="0"/>
          <w:numId w:val="7"/>
        </w:numPr>
        <w:tabs>
          <w:tab w:val="left" w:pos="360"/>
          <w:tab w:val="left" w:pos="1440"/>
        </w:tabs>
        <w:spacing w:before="60" w:after="60" w:line="264" w:lineRule="auto"/>
        <w:ind w:left="340" w:hanging="340"/>
        <w:jc w:val="both"/>
        <w:rPr>
          <w:rFonts w:ascii="Arial" w:hAnsi="Arial"/>
        </w:rPr>
      </w:pPr>
      <w:r>
        <w:rPr>
          <w:rFonts w:ascii="Arial" w:hAnsi="Arial" w:cs="Arial"/>
          <w:sz w:val="20"/>
          <w:lang w:eastAsia="ar-SA"/>
        </w:rPr>
        <w:t xml:space="preserve">Zamawiający zastrzega sobie zmianę postanowień umowy w zakresie terminu realizacji zamówienia z powodu działania siły wyższej, tj. niezwykłych i nieprzewidzianych okoliczności niezależnych od strony, która się na nie </w:t>
      </w:r>
      <w:r>
        <w:rPr>
          <w:rFonts w:ascii="Arial" w:hAnsi="Arial" w:cs="Arial"/>
          <w:sz w:val="20"/>
          <w:lang w:eastAsia="ar-SA"/>
        </w:rPr>
        <w:lastRenderedPageBreak/>
        <w:t>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prowadzone.</w:t>
      </w:r>
    </w:p>
    <w:p w:rsidR="00F62182" w:rsidRDefault="00F62182">
      <w:pPr>
        <w:tabs>
          <w:tab w:val="left" w:pos="360"/>
          <w:tab w:val="left" w:pos="1440"/>
        </w:tabs>
        <w:spacing w:before="60" w:after="60" w:line="264" w:lineRule="auto"/>
        <w:ind w:left="720"/>
        <w:jc w:val="both"/>
        <w:rPr>
          <w:rFonts w:cs="Arial"/>
          <w:sz w:val="20"/>
          <w:lang w:eastAsia="ar-SA"/>
        </w:rPr>
      </w:pP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11.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 xml:space="preserve">Kwestie sporne </w:t>
      </w:r>
    </w:p>
    <w:p w:rsidR="00F62182" w:rsidRPr="0096460F" w:rsidRDefault="000D41B8">
      <w:pPr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 xml:space="preserve">Spory mogące wynikać w związku z realizacją umowy strony zobowiązują się rozstrzygać polubownie na drodze negocjacji. </w:t>
      </w:r>
      <w:r>
        <w:rPr>
          <w:rFonts w:ascii="Arial" w:hAnsi="Arial" w:cs="Arial"/>
          <w:sz w:val="20"/>
        </w:rPr>
        <w:br/>
        <w:t>W razie braku porozumienia, tj. w sytuacji, gdy w terminie 30 dni od dnia podjęcia negocjacji strony nie osiągnęły porozumienia – spory rozstrzygał będzie sąd właściwy dla miejsca siedziby Zamawiającego.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12.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Inne postanowienia umowy</w:t>
      </w:r>
    </w:p>
    <w:p w:rsidR="00F62182" w:rsidRPr="0096460F" w:rsidRDefault="000D41B8">
      <w:pPr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W sprawach nieuregulowanych niniejszą umową zastosowanie mają przepisy Kodeksu cywilnego oraz inne powszechnie obowiązujące przepisy prawa mające związek z przedmiotem umowy.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0"/>
          <w:lang w:eastAsia="ar-SA"/>
        </w:rPr>
        <w:t>§ 13.</w:t>
      </w: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/>
          <w:sz w:val="20"/>
          <w:lang w:eastAsia="ar-SA"/>
        </w:rPr>
        <w:t>Postanowienia końcowe</w:t>
      </w:r>
      <w:r>
        <w:rPr>
          <w:rFonts w:ascii="Arial" w:hAnsi="Arial" w:cs="Arial"/>
          <w:b/>
          <w:bCs/>
          <w:i/>
          <w:sz w:val="20"/>
          <w:lang w:eastAsia="ar-SA"/>
        </w:rPr>
        <w:tab/>
      </w:r>
    </w:p>
    <w:p w:rsidR="00F62182" w:rsidRDefault="000D41B8">
      <w:pPr>
        <w:spacing w:before="60" w:after="60" w:line="264" w:lineRule="auto"/>
        <w:jc w:val="both"/>
        <w:rPr>
          <w:rFonts w:ascii="Arial" w:hAnsi="Arial"/>
        </w:rPr>
      </w:pPr>
      <w:r>
        <w:rPr>
          <w:rFonts w:ascii="Arial" w:hAnsi="Arial" w:cs="Arial"/>
          <w:sz w:val="20"/>
        </w:rPr>
        <w:t>Umowa sporządzona została w 2 jednobrzmiących egzemplarzach po jednym egzemplarzu dla Wykonawcy i Zamawiającego.</w:t>
      </w:r>
    </w:p>
    <w:p w:rsidR="00F62182" w:rsidRDefault="00F62182">
      <w:pPr>
        <w:spacing w:before="60" w:after="60" w:line="264" w:lineRule="auto"/>
        <w:jc w:val="both"/>
        <w:rPr>
          <w:rFonts w:ascii="Arial" w:hAnsi="Arial" w:cs="Arial"/>
          <w:sz w:val="20"/>
        </w:rPr>
      </w:pPr>
    </w:p>
    <w:p w:rsidR="00F62182" w:rsidRDefault="00F62182">
      <w:pPr>
        <w:spacing w:before="60" w:after="60" w:line="264" w:lineRule="auto"/>
        <w:jc w:val="center"/>
        <w:rPr>
          <w:rFonts w:ascii="Arial" w:hAnsi="Arial" w:cs="Arial"/>
          <w:b/>
          <w:bCs/>
          <w:iCs/>
          <w:sz w:val="20"/>
          <w:lang w:eastAsia="ar-SA"/>
        </w:rPr>
      </w:pPr>
    </w:p>
    <w:p w:rsidR="00F62182" w:rsidRDefault="000D41B8">
      <w:pPr>
        <w:spacing w:before="60" w:after="60" w:line="264" w:lineRule="auto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iCs/>
          <w:sz w:val="20"/>
          <w:lang w:eastAsia="ar-SA"/>
        </w:rPr>
        <w:t xml:space="preserve">WYKONAWCA </w:t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</w:r>
      <w:r>
        <w:rPr>
          <w:rFonts w:ascii="Arial" w:hAnsi="Arial" w:cs="Arial"/>
          <w:b/>
          <w:bCs/>
          <w:iCs/>
          <w:sz w:val="20"/>
          <w:lang w:eastAsia="ar-SA"/>
        </w:rPr>
        <w:tab/>
        <w:t xml:space="preserve">ZAMAWIAJĄCY                                                                                  </w:t>
      </w:r>
    </w:p>
    <w:p w:rsidR="00F62182" w:rsidRDefault="00F62182">
      <w:pPr>
        <w:spacing w:before="60" w:after="60" w:line="264" w:lineRule="auto"/>
        <w:jc w:val="center"/>
        <w:rPr>
          <w:rFonts w:ascii="Arial" w:hAnsi="Arial" w:cs="Arial"/>
          <w:b/>
          <w:bCs/>
          <w:iCs/>
          <w:sz w:val="20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iCs/>
          <w:sz w:val="20"/>
          <w:lang w:eastAsia="ar-SA"/>
        </w:rPr>
      </w:pPr>
    </w:p>
    <w:p w:rsidR="00F62182" w:rsidRDefault="000D41B8">
      <w:pPr>
        <w:spacing w:before="60" w:after="60" w:line="264" w:lineRule="auto"/>
        <w:rPr>
          <w:rFonts w:ascii="Arial" w:hAnsi="Arial"/>
        </w:rPr>
      </w:pPr>
      <w:r>
        <w:rPr>
          <w:rFonts w:ascii="Arial" w:hAnsi="Arial" w:cs="Arial"/>
          <w:iCs/>
          <w:sz w:val="20"/>
          <w:lang w:eastAsia="ar-SA"/>
        </w:rPr>
        <w:t>……………………………………………………</w:t>
      </w:r>
      <w:r>
        <w:rPr>
          <w:rFonts w:ascii="Arial" w:hAnsi="Arial" w:cs="Arial"/>
          <w:iCs/>
          <w:sz w:val="20"/>
          <w:lang w:eastAsia="ar-SA"/>
        </w:rPr>
        <w:tab/>
        <w:t xml:space="preserve">                          ………………………………………………………</w:t>
      </w: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</w:t>
      </w:r>
    </w:p>
    <w:p w:rsidR="00F62182" w:rsidRDefault="000D41B8">
      <w:pPr>
        <w:spacing w:before="60" w:after="60" w:line="264" w:lineRule="auto"/>
        <w:rPr>
          <w:rFonts w:ascii="Arial" w:hAnsi="Arial"/>
        </w:rPr>
      </w:pPr>
      <w:r>
        <w:rPr>
          <w:rFonts w:ascii="Arial" w:hAnsi="Arial" w:cs="Arial"/>
          <w:b/>
          <w:bCs/>
          <w:iCs/>
          <w:sz w:val="18"/>
          <w:szCs w:val="18"/>
          <w:lang w:eastAsia="ar-SA"/>
        </w:rPr>
        <w:t xml:space="preserve">  </w:t>
      </w: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62182" w:rsidRDefault="00F62182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96460F" w:rsidRDefault="0096460F">
      <w:pPr>
        <w:spacing w:before="60" w:after="60" w:line="264" w:lineRule="auto"/>
        <w:rPr>
          <w:rFonts w:ascii="Arial" w:hAnsi="Arial" w:cs="Arial"/>
          <w:b/>
          <w:bCs/>
          <w:iCs/>
          <w:sz w:val="18"/>
          <w:szCs w:val="18"/>
          <w:lang w:eastAsia="ar-SA"/>
        </w:rPr>
      </w:pPr>
    </w:p>
    <w:p w:rsidR="00FA5C27" w:rsidRPr="00890994" w:rsidRDefault="00FA5C27" w:rsidP="00FA5C27">
      <w:pPr>
        <w:spacing w:after="200"/>
        <w:jc w:val="right"/>
        <w:rPr>
          <w:sz w:val="22"/>
          <w:szCs w:val="22"/>
        </w:rPr>
      </w:pPr>
      <w:r>
        <w:rPr>
          <w:rFonts w:ascii="Calibri" w:hAnsi="Calibri"/>
        </w:rPr>
        <w:lastRenderedPageBreak/>
        <w:t xml:space="preserve">        </w:t>
      </w:r>
      <w:r>
        <w:rPr>
          <w:rFonts w:ascii="Calibri" w:hAnsi="Calibri"/>
          <w:b/>
          <w:sz w:val="24"/>
          <w:szCs w:val="24"/>
        </w:rPr>
        <w:t>Załącznik nr 1 do umowy nr…..……………….</w:t>
      </w:r>
    </w:p>
    <w:p w:rsidR="00FA5C27" w:rsidRPr="009B5392" w:rsidRDefault="00FA5C27" w:rsidP="00FA5C27">
      <w:pPr>
        <w:jc w:val="center"/>
        <w:rPr>
          <w:rFonts w:ascii="Arial" w:hAnsi="Arial"/>
          <w:sz w:val="20"/>
        </w:rPr>
      </w:pPr>
      <w:r>
        <w:rPr>
          <w:rFonts w:ascii="Calibri" w:hAnsi="Calibri"/>
          <w:b/>
          <w:bCs/>
          <w:sz w:val="26"/>
          <w:szCs w:val="26"/>
          <w:u w:val="single"/>
        </w:rPr>
        <w:t xml:space="preserve">Szczegółowy wykaz czynności serwisowych </w:t>
      </w:r>
    </w:p>
    <w:p w:rsidR="00FA5C27" w:rsidRDefault="00FA5C27" w:rsidP="00FA5C27">
      <w:pPr>
        <w:jc w:val="both"/>
        <w:rPr>
          <w:rFonts w:ascii="Arial" w:hAnsi="Arial"/>
          <w:sz w:val="20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Wykaz czynności serwisowych wykonywanych przy przeglądach myjni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Getinge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>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1. Sprawdzenie szczelności komory i orurowania.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2. Czyszczenie filtrów komory i filtrów wstępnych powietrza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3. Regulacji i sprawdzenie systemu drzwi</w:t>
      </w:r>
    </w:p>
    <w:p w:rsidR="00FA5C27" w:rsidRDefault="00FA5C27" w:rsidP="00FA5C27">
      <w:pPr>
        <w:rPr>
          <w:b/>
        </w:rPr>
      </w:pPr>
      <w:r>
        <w:rPr>
          <w:rFonts w:ascii="Calibri" w:hAnsi="Calibri"/>
          <w:sz w:val="22"/>
          <w:szCs w:val="22"/>
        </w:rPr>
        <w:t>4. Sprawdzenie drukarki i czyszczenie głowicy.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5. Wymiana wężyków pomp perystaltycznych detergentów i przewodów detergentów.</w:t>
      </w:r>
    </w:p>
    <w:p w:rsidR="00FA5C27" w:rsidRDefault="00FA5C27" w:rsidP="00FA5C27">
      <w:pPr>
        <w:rPr>
          <w:b/>
        </w:rPr>
      </w:pPr>
      <w:r>
        <w:rPr>
          <w:rFonts w:ascii="Calibri" w:hAnsi="Calibri"/>
          <w:sz w:val="22"/>
          <w:szCs w:val="22"/>
        </w:rPr>
        <w:t xml:space="preserve">6. Sprawdzenie ilości dozowania każdego z detergentów, kalibracja przepływomierzy (potwierdzone protokołem z kalibracji- dostarczyć na wezwanie zamawiającego) 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7. Sprawdzenie okablowania i dokręcenie połączeń elektrycznych.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8. Sprawdzenie elementów zabezpieczeń elektrycznych- test działania.</w:t>
      </w:r>
    </w:p>
    <w:p w:rsidR="00FA5C27" w:rsidRDefault="00FA5C27" w:rsidP="00FA5C27">
      <w:pPr>
        <w:rPr>
          <w:b/>
        </w:rPr>
      </w:pPr>
      <w:r>
        <w:rPr>
          <w:rFonts w:ascii="Calibri" w:hAnsi="Calibri"/>
          <w:sz w:val="22"/>
          <w:szCs w:val="22"/>
        </w:rPr>
        <w:t>9. Kalibracja czujników temperatury komory i suszarki  (przedstawić aktualny certyfikat wzorcowania urządzenia pomiarowego na wezwanie zamawiającego)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10. Sprawdzenie poziomu wody w komorze , w razie potrzeby regulacja.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11. Potwierdzenie systemowych interwałów przeglądowych i zerowanie licznika przeglądów.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12. Sprawdzenie listy błędów z systemu sterowania.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13. Przeprowadzenie procesów testowych i kontrola parametrów pracy na wszystkich programach.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14. Sprawdzenie działania wyłączników bezpieczeństwa.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15. Oczyszczenie elementów przelotowych wózków wsadowych i ramion natryskowych, w tym wózka laparoskopowego, wymiana uszkodzonych elementów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16. Testy bezpieczeństwa medycznych urządzeń elektrycznych według normy PN-EN 62353 potwierdzone protokołami z pomiarów (przedstawić na wezwanie zamawiającego aktualny certyfikat wzorcowania urządzenia pomiarowego).</w:t>
      </w:r>
    </w:p>
    <w:p w:rsidR="00FA5C27" w:rsidRDefault="00FA5C27" w:rsidP="00FA5C27">
      <w:pPr>
        <w:rPr>
          <w:b/>
        </w:rPr>
      </w:pPr>
      <w:r>
        <w:rPr>
          <w:rFonts w:ascii="Calibri" w:hAnsi="Calibri"/>
          <w:sz w:val="22"/>
          <w:szCs w:val="22"/>
        </w:rPr>
        <w:t xml:space="preserve">17. Wymiana klawiatury membranowej paneli sterowania myjni 91 </w:t>
      </w:r>
      <w:proofErr w:type="spellStart"/>
      <w:r>
        <w:rPr>
          <w:rFonts w:ascii="Calibri" w:hAnsi="Calibri"/>
          <w:sz w:val="22"/>
          <w:szCs w:val="22"/>
        </w:rPr>
        <w:t>postronie</w:t>
      </w:r>
      <w:proofErr w:type="spellEnd"/>
      <w:r>
        <w:rPr>
          <w:rFonts w:ascii="Calibri" w:hAnsi="Calibri"/>
          <w:sz w:val="22"/>
          <w:szCs w:val="22"/>
        </w:rPr>
        <w:t xml:space="preserve"> załadowczej i wyładowczej</w:t>
      </w:r>
    </w:p>
    <w:p w:rsidR="00FA5C27" w:rsidRDefault="00FA5C27" w:rsidP="00FA5C27">
      <w:pPr>
        <w:rPr>
          <w:b/>
        </w:rPr>
      </w:pPr>
      <w:r>
        <w:rPr>
          <w:rFonts w:ascii="Calibri" w:hAnsi="Calibri"/>
          <w:sz w:val="22"/>
          <w:szCs w:val="22"/>
        </w:rPr>
        <w:t xml:space="preserve">18. Wymiana 2 </w:t>
      </w:r>
      <w:proofErr w:type="spellStart"/>
      <w:r>
        <w:rPr>
          <w:rFonts w:ascii="Calibri" w:hAnsi="Calibri"/>
          <w:sz w:val="22"/>
          <w:szCs w:val="22"/>
        </w:rPr>
        <w:t>szt</w:t>
      </w:r>
      <w:proofErr w:type="spellEnd"/>
      <w:r>
        <w:rPr>
          <w:rFonts w:ascii="Calibri" w:hAnsi="Calibri"/>
          <w:sz w:val="22"/>
          <w:szCs w:val="22"/>
        </w:rPr>
        <w:t xml:space="preserve"> wentylatorów opcji suszenia w myjniach 46-5 w wskazanych przez użytkownika urządzeniach.</w:t>
      </w:r>
    </w:p>
    <w:p w:rsidR="00FA5C27" w:rsidRDefault="00FA5C27" w:rsidP="00FA5C27">
      <w:pPr>
        <w:rPr>
          <w:b/>
          <w:bCs/>
        </w:rPr>
      </w:pPr>
      <w:r>
        <w:rPr>
          <w:rFonts w:ascii="Calibri" w:hAnsi="Calibri"/>
          <w:sz w:val="22"/>
          <w:szCs w:val="22"/>
        </w:rPr>
        <w:t>19. Wykonać  pomiar rozkładu temperatur niezależnymi czujnikami (minimum 10 punktów pomiarowych temperatury). Zamawiający może wezwać wykonawcę do przedłożenia wydruków i protokołów z przeprowadzonych pomiarów.</w:t>
      </w:r>
    </w:p>
    <w:p w:rsidR="00FA5C27" w:rsidRPr="00890994" w:rsidRDefault="00FA5C27" w:rsidP="00FA5C27">
      <w:pPr>
        <w:rPr>
          <w:b/>
          <w:bCs/>
        </w:rPr>
      </w:pPr>
      <w:r>
        <w:rPr>
          <w:rFonts w:ascii="Calibri" w:hAnsi="Calibri"/>
          <w:sz w:val="22"/>
          <w:szCs w:val="22"/>
        </w:rPr>
        <w:t xml:space="preserve">20.   Wymiana i kalibracja </w:t>
      </w:r>
      <w:proofErr w:type="spellStart"/>
      <w:r>
        <w:rPr>
          <w:rFonts w:ascii="Calibri" w:hAnsi="Calibri"/>
          <w:sz w:val="22"/>
          <w:szCs w:val="22"/>
        </w:rPr>
        <w:t>czujików</w:t>
      </w:r>
      <w:proofErr w:type="spellEnd"/>
      <w:r>
        <w:rPr>
          <w:rFonts w:ascii="Calibri" w:hAnsi="Calibri"/>
          <w:sz w:val="22"/>
          <w:szCs w:val="22"/>
        </w:rPr>
        <w:t xml:space="preserve"> przepływu detergentu myjącego (2szt) myjni </w:t>
      </w:r>
      <w:proofErr w:type="spellStart"/>
      <w:r>
        <w:rPr>
          <w:rFonts w:ascii="Calibri" w:hAnsi="Calibri"/>
          <w:sz w:val="22"/>
          <w:szCs w:val="22"/>
        </w:rPr>
        <w:t>Getinge</w:t>
      </w:r>
      <w:proofErr w:type="spellEnd"/>
      <w:r>
        <w:rPr>
          <w:rFonts w:ascii="Calibri" w:hAnsi="Calibri"/>
          <w:sz w:val="22"/>
          <w:szCs w:val="22"/>
        </w:rPr>
        <w:t xml:space="preserve"> 46-5  w wskazanych przez użytkownika urządzeniach.</w:t>
      </w:r>
    </w:p>
    <w:p w:rsidR="00FA5C27" w:rsidRDefault="00FA5C27" w:rsidP="00FA5C27">
      <w:pPr>
        <w:jc w:val="both"/>
        <w:rPr>
          <w:rFonts w:ascii="Arial" w:hAnsi="Arial"/>
          <w:sz w:val="20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Wykaz czynności serwisowych wykonywanych przy przeglądach myjni ultradźwiękowej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Getinge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>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1. Sprawdzenie szczelności komory i orurowania.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2. Czyszczenie filtrów komory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3. Sprawdzenie okablowania i dokręcenie połączeń elektrycznych.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4. Sprawdzenie elementów zabezpieczeń elektrycznych- test działania.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5. Kalibracja czujnika temperatury (przedstawić aktualny certyfikat wzorcowania urządzenia pomiarowego na wezwanie zamawiającego)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6. Sprawdzenie działania poszczególnych generatorów fal ultradźwiękowych.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7. Przeprowadzenie testu skuteczności mycia.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8. Testy bezpieczeństwa medycznych urządzeń elektrycznych według normy PN-EN 62353 potwierdzone protokołami z pomiarów  (przedstawić aktualny certyfikat wzorcowania urządzenia pomiarowego na wezwanie zamawiającego).</w:t>
      </w:r>
    </w:p>
    <w:p w:rsidR="00FA5C27" w:rsidRDefault="00FA5C27" w:rsidP="00FA5C27">
      <w:pPr>
        <w:jc w:val="both"/>
        <w:rPr>
          <w:rFonts w:ascii="Arial" w:hAnsi="Arial"/>
          <w:sz w:val="20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Wykaz czynności serwisowych wykonywanych przy przeglądach sterylizatorów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Getinge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>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1. Odmulanie wytwornicy pary.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 xml:space="preserve">2. Wymian filtra powietrza sterylnego 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color w:val="000000"/>
          <w:sz w:val="22"/>
          <w:szCs w:val="22"/>
        </w:rPr>
        <w:t xml:space="preserve">Wymiana i kalibracja przetwornika czujnika ciśnienia systemu </w:t>
      </w:r>
      <w:proofErr w:type="spellStart"/>
      <w:r>
        <w:rPr>
          <w:rFonts w:ascii="Calibri" w:hAnsi="Calibri"/>
          <w:color w:val="000000"/>
          <w:sz w:val="22"/>
          <w:szCs w:val="22"/>
        </w:rPr>
        <w:t>supervisor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HS66 ST1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4. Sprawdzenie drukarki i czyszczenie głowicy.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5. Sprawdzenie działania zaworów bezpieczeństwa, test otwarcia przy zadanym ciśnieniu próbnym.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6. Sprawdzenie i regulacja ciśnienia roboczego generatora pary i systemów zabezpieczeń.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7. Oczyszczenie czujników poziomu wytwornicy pary, w razie konieczności wymiana uszczelnień.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 xml:space="preserve">8. Sprawdzenie elementów </w:t>
      </w:r>
      <w:proofErr w:type="spellStart"/>
      <w:r>
        <w:rPr>
          <w:rFonts w:ascii="Calibri" w:hAnsi="Calibri"/>
          <w:sz w:val="22"/>
          <w:szCs w:val="22"/>
        </w:rPr>
        <w:t>wysokoprądowych</w:t>
      </w:r>
      <w:proofErr w:type="spellEnd"/>
      <w:r>
        <w:rPr>
          <w:rFonts w:ascii="Calibri" w:hAnsi="Calibri"/>
          <w:sz w:val="22"/>
          <w:szCs w:val="22"/>
        </w:rPr>
        <w:t xml:space="preserve"> generatora pary.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9. Czyszczenie filtrów siatkowych.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10. Sprawdzenie i oczyszczenie odwadniaczy.</w:t>
      </w:r>
    </w:p>
    <w:p w:rsidR="00FA5C27" w:rsidRDefault="00FA5C27" w:rsidP="00FA5C27">
      <w:pPr>
        <w:rPr>
          <w:b/>
        </w:rPr>
      </w:pPr>
      <w:r>
        <w:rPr>
          <w:rFonts w:ascii="Calibri" w:hAnsi="Calibri"/>
          <w:sz w:val="22"/>
          <w:szCs w:val="22"/>
        </w:rPr>
        <w:lastRenderedPageBreak/>
        <w:t>11. Sprawdzenie i regulacja wody chłodzącej do pompy próżniowej.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12. Wykonanie testu szczelności komory i elementów orurowania.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 xml:space="preserve">13. Sprawdzenie szczelności i drożności wymienników ciepła, </w:t>
      </w:r>
      <w:proofErr w:type="spellStart"/>
      <w:r>
        <w:rPr>
          <w:rFonts w:ascii="Calibri" w:hAnsi="Calibri"/>
          <w:sz w:val="22"/>
          <w:szCs w:val="22"/>
        </w:rPr>
        <w:t>odkamienianie</w:t>
      </w:r>
      <w:proofErr w:type="spellEnd"/>
      <w:r>
        <w:rPr>
          <w:rFonts w:ascii="Calibri" w:hAnsi="Calibri"/>
          <w:sz w:val="22"/>
          <w:szCs w:val="22"/>
        </w:rPr>
        <w:t xml:space="preserve"> wymienników.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14. Sprawdzenie działania wyłączników bezpieczeństwa.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 xml:space="preserve">15. Sprawdzenie działania zabezpieczenia drzwi., smarowanie elementów ruchomych, w razie konieczności regulacja, 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16. Sprawdzenie działania sygnalizacji alarmów.</w:t>
      </w:r>
    </w:p>
    <w:p w:rsidR="00FA5C27" w:rsidRDefault="00FA5C27" w:rsidP="00FA5C27">
      <w:pPr>
        <w:rPr>
          <w:b/>
          <w:bCs/>
        </w:rPr>
      </w:pPr>
      <w:r>
        <w:rPr>
          <w:rFonts w:ascii="Calibri" w:hAnsi="Calibri"/>
          <w:sz w:val="22"/>
          <w:szCs w:val="22"/>
        </w:rPr>
        <w:t>17. Sprawdzenie poprawności wskazań czujników temperatury, ciśnienia i manometrów, w razie konieczności kalibracja zewnętrznymi przyrządami pomiarowymi, (przedstawić aktualny certyfikat wzorcowania urządzenia pomiarowego dostarczyć na wezwanie zamawiającego). Czynności kalibracyjne i sprawdzające potwierdzone protokołem kalibracji, dostarczonym na wezwanie zamawiającego.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18. Sprawdzenie listy błędów z systemu sterowania.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19. Sprawdzenie szczelności grzałek, elektrod i osłon termicznych.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20. Sprawdzenie i regulacja poziomu wody w zbiornikach, w razie konieczności oczyszczenie zbiorników.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21. Przeprowadzenie procesów testowych i kontrola parametrów pracy na wszystkich programach sterylizacji.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22. Potwierdzenie systemowych interwałów przeglądowych i zerowanie licznika przeglądów.</w:t>
      </w:r>
    </w:p>
    <w:p w:rsidR="00FA5C27" w:rsidRDefault="00FA5C27" w:rsidP="00FA5C27">
      <w:pPr>
        <w:rPr>
          <w:b/>
          <w:bCs/>
        </w:rPr>
      </w:pPr>
      <w:r>
        <w:rPr>
          <w:rFonts w:ascii="Calibri" w:hAnsi="Calibri" w:cstheme="minorHAnsi"/>
          <w:color w:val="000000"/>
          <w:sz w:val="22"/>
          <w:szCs w:val="22"/>
        </w:rPr>
        <w:t xml:space="preserve">23. </w:t>
      </w:r>
      <w:r>
        <w:rPr>
          <w:rFonts w:ascii="Calibri" w:hAnsi="Calibri"/>
          <w:sz w:val="22"/>
          <w:szCs w:val="22"/>
        </w:rPr>
        <w:t>Testy bezpieczeństwa medycznych urządzeń elektrycznych według normy PN-EN 62353 potwierdzone protokołami z pomiarów (przedstawić aktualny certyfikat wzorcowania urządzenia pomiarowego na wezwanie zamawiającego).</w:t>
      </w:r>
    </w:p>
    <w:p w:rsidR="00FA5C27" w:rsidRDefault="00FA5C27" w:rsidP="00FA5C27">
      <w:r>
        <w:rPr>
          <w:rFonts w:ascii="Calibri" w:hAnsi="Calibri"/>
          <w:sz w:val="22"/>
          <w:szCs w:val="22"/>
        </w:rPr>
        <w:t>24. Wykonać  pomiar rozkładu temperatur i ciśnienia niezależnymi czujnikami (minimum 10 punktów pomiarowych temperatury i 1 ciśnienia). Zamawiający może wezwać wykonawcę do przedłożenia wydruków i protokołów z przeprowadzonych pomiarów.</w:t>
      </w:r>
    </w:p>
    <w:p w:rsidR="00FA5C27" w:rsidRPr="00890994" w:rsidRDefault="00FA5C27" w:rsidP="00FA5C27">
      <w:pPr>
        <w:jc w:val="both"/>
        <w:rPr>
          <w:b/>
          <w:bCs/>
          <w:color w:val="000000"/>
          <w:sz w:val="24"/>
        </w:rPr>
      </w:pPr>
      <w:r>
        <w:rPr>
          <w:rFonts w:ascii="Calibri" w:hAnsi="Calibri"/>
          <w:sz w:val="22"/>
          <w:szCs w:val="22"/>
        </w:rPr>
        <w:t xml:space="preserve">25. </w:t>
      </w:r>
      <w:r>
        <w:rPr>
          <w:rFonts w:ascii="Calibri" w:hAnsi="Calibri"/>
          <w:color w:val="000000"/>
          <w:sz w:val="22"/>
          <w:szCs w:val="22"/>
        </w:rPr>
        <w:t xml:space="preserve">Wymiana styczników grzałek ( 2 </w:t>
      </w:r>
      <w:proofErr w:type="spellStart"/>
      <w:r>
        <w:rPr>
          <w:rFonts w:ascii="Calibri" w:hAnsi="Calibri"/>
          <w:color w:val="000000"/>
          <w:sz w:val="22"/>
          <w:szCs w:val="22"/>
        </w:rPr>
        <w:t>szt</w:t>
      </w:r>
      <w:proofErr w:type="spellEnd"/>
      <w:r>
        <w:rPr>
          <w:rFonts w:ascii="Calibri" w:hAnsi="Calibri"/>
          <w:color w:val="000000"/>
          <w:sz w:val="22"/>
          <w:szCs w:val="22"/>
        </w:rPr>
        <w:t>) wytwornicy pary ST 2</w:t>
      </w:r>
    </w:p>
    <w:p w:rsidR="00FA5C27" w:rsidRDefault="00FA5C27" w:rsidP="00FA5C27">
      <w:pPr>
        <w:jc w:val="both"/>
        <w:rPr>
          <w:rFonts w:ascii="Arial" w:hAnsi="Arial"/>
          <w:sz w:val="20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Zestawienie czynności przeglądowych dla suszarek firmy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Getinge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</w:p>
    <w:p w:rsidR="00FA5C27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Sprawdzenie połączeń elektrycznych i stanu przewodu zasilającego, w razie potrzeby dokręcenie połączeń.</w:t>
      </w:r>
    </w:p>
    <w:p w:rsidR="00FA5C27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Sprawdzenie drzwi i stanu uszczelki, w razie konieczności wymiana,</w:t>
      </w:r>
    </w:p>
    <w:p w:rsidR="00FA5C27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Mycie filtra powietrza i osuszenie przez 24 h</w:t>
      </w:r>
    </w:p>
    <w:p w:rsidR="00FA5C27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sprawdzenie pracy dmuchawy</w:t>
      </w:r>
    </w:p>
    <w:p w:rsidR="00FA5C27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Sprawdzenie grzałek</w:t>
      </w:r>
    </w:p>
    <w:p w:rsidR="00FA5C27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Sprawdzenie odczytu czujników temperatury, kalibracja czujników potwierdzone protokołem kalibracji (przedstawić aktualny certyfikat wzorcowania urządzenia pomiarowego dostarczyć na wezwanie zamawiającego).</w:t>
      </w:r>
    </w:p>
    <w:p w:rsidR="00FA5C27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Przeprowadzenie procesów testowych.</w:t>
      </w:r>
    </w:p>
    <w:p w:rsidR="00FA5C27" w:rsidRPr="00890994" w:rsidRDefault="00FA5C27" w:rsidP="00FA5C27">
      <w:pPr>
        <w:pStyle w:val="Akapitzlist"/>
        <w:numPr>
          <w:ilvl w:val="0"/>
          <w:numId w:val="9"/>
        </w:numPr>
        <w:spacing w:after="0" w:line="240" w:lineRule="auto"/>
        <w:ind w:left="284" w:hanging="284"/>
      </w:pPr>
      <w:r>
        <w:rPr>
          <w:rFonts w:ascii="Calibri" w:hAnsi="Calibri"/>
        </w:rPr>
        <w:t>Testy bezpieczeństwa medycznych urządzeń elektrycznych według normy PN-EN 62353 potwierdzone protokołami z pomiarów (przedstawić aktualny certyfikat wzorcowania urządzenia pomiarowego dostarczyć na wezwanie zamawiającego).</w:t>
      </w:r>
    </w:p>
    <w:p w:rsidR="00FA5C27" w:rsidRDefault="00FA5C27" w:rsidP="00FA5C27"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Wykaz czynności przeglądowych urządzenia do parowego czyszczenia narzędzi: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Elma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Steam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8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med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i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Elma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  <w:u w:val="single"/>
        </w:rPr>
        <w:t>Steam</w:t>
      </w:r>
      <w:proofErr w:type="spellEnd"/>
      <w:r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Sprawdzenie kabla zasilającego i wtyczki.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Sprawdzenie poprawności pracy i funkcji urządzenia.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Demontaż obudowy oczyszczenie wnętrza urządzenia z kurzu.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Sprawdzenie szczelności całego układu parowego.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Sprawdzenie mocowań grzałek i uszczelnień grzałek.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proofErr w:type="spellStart"/>
      <w:r>
        <w:rPr>
          <w:rFonts w:ascii="Calibri" w:hAnsi="Calibri"/>
          <w:sz w:val="22"/>
          <w:szCs w:val="22"/>
        </w:rPr>
        <w:t>Odkamienianie</w:t>
      </w:r>
      <w:proofErr w:type="spellEnd"/>
      <w:r>
        <w:rPr>
          <w:rFonts w:ascii="Calibri" w:hAnsi="Calibri"/>
          <w:sz w:val="22"/>
          <w:szCs w:val="22"/>
        </w:rPr>
        <w:t xml:space="preserve"> kotła parowego i instalacji parowej.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7. Wymiana uszczelki korka kotła parowego (uszczelkę zapewnia wykonawca wymagane 3 szt. uszczelnień korka jako część zapasowe)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Sprawdzenie połączeń kablowych i dokręcenie złącz śrubowych.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Sprawdzenie poprawności wskazań manometru. </w:t>
      </w:r>
    </w:p>
    <w:p w:rsidR="00FA5C27" w:rsidRDefault="00FA5C27" w:rsidP="00FA5C27">
      <w:pPr>
        <w:pStyle w:val="Default"/>
        <w:rPr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10. Sprawdzenie szczelności rękojeści.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Test zawory bezpieczeństwa.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Testy poprawności parametrów pracy. </w:t>
      </w:r>
    </w:p>
    <w:p w:rsidR="00FA5C27" w:rsidRDefault="00FA5C27" w:rsidP="00FA5C27">
      <w:pPr>
        <w:pStyle w:val="Default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13. Testy bezpieczeństwa medycznych urządzeń elektrycznych według normy PN-EN 62353 potwierdzone protokołami z pomiarów (przedstawić aktualny certyfikat wzorcowania urządzenia pomiarowego). </w:t>
      </w:r>
    </w:p>
    <w:p w:rsidR="00FA5C27" w:rsidRPr="00FA5C27" w:rsidRDefault="00FA5C27" w:rsidP="00FA5C27">
      <w:pPr>
        <w:rPr>
          <w:rFonts w:ascii="Arial" w:hAnsi="Arial" w:cs="Arial"/>
          <w:sz w:val="22"/>
          <w:szCs w:val="22"/>
        </w:rPr>
      </w:pPr>
      <w:r w:rsidRPr="00FA5C27">
        <w:rPr>
          <w:rFonts w:ascii="Arial" w:hAnsi="Arial" w:cs="Arial"/>
          <w:sz w:val="22"/>
          <w:szCs w:val="22"/>
        </w:rPr>
        <w:t xml:space="preserve">14. </w:t>
      </w:r>
      <w:r w:rsidRPr="00FA5C27">
        <w:rPr>
          <w:rFonts w:ascii="Arial" w:hAnsi="Arial" w:cs="Arial"/>
          <w:color w:val="000000"/>
          <w:sz w:val="22"/>
          <w:szCs w:val="22"/>
        </w:rPr>
        <w:t xml:space="preserve">Wymiana modułu wyboru trybu pracy, naprawa okablowania i rękojeści w urządzeniu </w:t>
      </w:r>
      <w:proofErr w:type="spellStart"/>
      <w:r w:rsidRPr="00FA5C27">
        <w:rPr>
          <w:rFonts w:ascii="Arial" w:hAnsi="Arial" w:cs="Arial"/>
          <w:color w:val="000000"/>
          <w:sz w:val="22"/>
          <w:szCs w:val="22"/>
        </w:rPr>
        <w:t>Elma</w:t>
      </w:r>
      <w:proofErr w:type="spellEnd"/>
      <w:r w:rsidRPr="00FA5C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A5C27">
        <w:rPr>
          <w:rFonts w:ascii="Arial" w:hAnsi="Arial" w:cs="Arial"/>
          <w:color w:val="000000"/>
          <w:sz w:val="22"/>
          <w:szCs w:val="22"/>
        </w:rPr>
        <w:t>steam</w:t>
      </w:r>
      <w:proofErr w:type="spellEnd"/>
      <w:r w:rsidRPr="00FA5C27">
        <w:rPr>
          <w:rFonts w:ascii="Arial" w:hAnsi="Arial" w:cs="Arial"/>
          <w:color w:val="000000"/>
          <w:sz w:val="22"/>
          <w:szCs w:val="22"/>
        </w:rPr>
        <w:t xml:space="preserve"> 8 med.</w:t>
      </w:r>
    </w:p>
    <w:p w:rsidR="00F62182" w:rsidRDefault="00F62182">
      <w:pPr>
        <w:spacing w:before="60" w:after="60" w:line="264" w:lineRule="auto"/>
      </w:pPr>
    </w:p>
    <w:sectPr w:rsidR="00F62182" w:rsidSect="00F62182">
      <w:footerReference w:type="default" r:id="rId8"/>
      <w:pgSz w:w="11906" w:h="16838"/>
      <w:pgMar w:top="567" w:right="851" w:bottom="1258" w:left="851" w:header="0" w:footer="709" w:gutter="0"/>
      <w:cols w:space="708"/>
      <w:formProt w:val="0"/>
      <w:docGrid w:linePitch="360" w:charSpace="102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EC" w:rsidRDefault="004575EC" w:rsidP="00F62182">
      <w:r>
        <w:separator/>
      </w:r>
    </w:p>
  </w:endnote>
  <w:endnote w:type="continuationSeparator" w:id="0">
    <w:p w:rsidR="004575EC" w:rsidRDefault="004575EC" w:rsidP="00F6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82" w:rsidRDefault="00683A68">
    <w:pPr>
      <w:pStyle w:val="Footer"/>
      <w:jc w:val="right"/>
    </w:pPr>
    <w:r>
      <w:fldChar w:fldCharType="begin"/>
    </w:r>
    <w:r w:rsidR="000D41B8">
      <w:instrText>PAGE</w:instrText>
    </w:r>
    <w:r>
      <w:fldChar w:fldCharType="separate"/>
    </w:r>
    <w:r w:rsidR="0096460F">
      <w:rPr>
        <w:noProof/>
      </w:rPr>
      <w:t>2</w:t>
    </w:r>
    <w:r>
      <w:fldChar w:fldCharType="end"/>
    </w:r>
    <w:r w:rsidR="000D41B8">
      <w:rPr>
        <w:rFonts w:eastAsia="Times New Roman"/>
        <w:sz w:val="16"/>
        <w:szCs w:val="16"/>
      </w:rPr>
      <w:t xml:space="preserve"> </w:t>
    </w:r>
    <w:r w:rsidR="000D41B8">
      <w:rPr>
        <w:sz w:val="16"/>
        <w:szCs w:val="16"/>
      </w:rPr>
      <w:t xml:space="preserve">z </w:t>
    </w:r>
    <w:r w:rsidRPr="00683A68">
      <w:rPr>
        <w:sz w:val="16"/>
        <w:szCs w:val="16"/>
      </w:rPr>
      <w:fldChar w:fldCharType="begin"/>
    </w:r>
    <w:r w:rsidR="000D41B8">
      <w:instrText>NUMPAGES</w:instrText>
    </w:r>
    <w:r>
      <w:fldChar w:fldCharType="separate"/>
    </w:r>
    <w:r w:rsidR="0096460F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EC" w:rsidRDefault="004575EC" w:rsidP="00F62182">
      <w:r>
        <w:separator/>
      </w:r>
    </w:p>
  </w:footnote>
  <w:footnote w:type="continuationSeparator" w:id="0">
    <w:p w:rsidR="004575EC" w:rsidRDefault="004575EC" w:rsidP="00F6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A3C"/>
    <w:multiLevelType w:val="multilevel"/>
    <w:tmpl w:val="3DBC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E2BBF"/>
    <w:multiLevelType w:val="multilevel"/>
    <w:tmpl w:val="E022399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411219"/>
    <w:multiLevelType w:val="multilevel"/>
    <w:tmpl w:val="0748959C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3803B0D"/>
    <w:multiLevelType w:val="multilevel"/>
    <w:tmpl w:val="3502E070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304C"/>
    <w:multiLevelType w:val="multilevel"/>
    <w:tmpl w:val="2A428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F97403"/>
    <w:multiLevelType w:val="multilevel"/>
    <w:tmpl w:val="B0D0B38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ED00FBB"/>
    <w:multiLevelType w:val="multilevel"/>
    <w:tmpl w:val="7CC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7">
    <w:nsid w:val="7AFC5676"/>
    <w:multiLevelType w:val="multilevel"/>
    <w:tmpl w:val="4B44BF08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ascii="Arial" w:hAnsi="Arial" w:cs="Times New Roman"/>
        <w:bCs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D83652A"/>
    <w:multiLevelType w:val="multilevel"/>
    <w:tmpl w:val="A29E13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82"/>
    <w:rsid w:val="00002B2D"/>
    <w:rsid w:val="000D41B8"/>
    <w:rsid w:val="00302514"/>
    <w:rsid w:val="004575EC"/>
    <w:rsid w:val="004668E9"/>
    <w:rsid w:val="004E14D7"/>
    <w:rsid w:val="00683A68"/>
    <w:rsid w:val="0096460F"/>
    <w:rsid w:val="009B6962"/>
    <w:rsid w:val="00A00FD2"/>
    <w:rsid w:val="00F62182"/>
    <w:rsid w:val="00FA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87"/>
    <w:pPr>
      <w:suppressAutoHyphens/>
    </w:pPr>
    <w:rPr>
      <w:color w:val="00000A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2z0">
    <w:name w:val="WW8Num2z0"/>
    <w:qFormat/>
    <w:rsid w:val="00DD4187"/>
    <w:rPr>
      <w:rFonts w:ascii="Arial" w:hAnsi="Arial" w:cs="Times New Roman"/>
      <w:bCs/>
      <w:sz w:val="18"/>
      <w:szCs w:val="18"/>
    </w:rPr>
  </w:style>
  <w:style w:type="character" w:customStyle="1" w:styleId="WW8Num3z0">
    <w:name w:val="WW8Num3z0"/>
    <w:qFormat/>
    <w:rsid w:val="00DD4187"/>
    <w:rPr>
      <w:rFonts w:ascii="Arial" w:hAnsi="Arial" w:cs="Arial"/>
      <w:sz w:val="18"/>
      <w:szCs w:val="18"/>
    </w:rPr>
  </w:style>
  <w:style w:type="character" w:customStyle="1" w:styleId="WW8Num4z0">
    <w:name w:val="WW8Num4z0"/>
    <w:qFormat/>
    <w:rsid w:val="00DD4187"/>
  </w:style>
  <w:style w:type="character" w:customStyle="1" w:styleId="WW8Num5z0">
    <w:name w:val="WW8Num5z0"/>
    <w:qFormat/>
    <w:rsid w:val="00DD4187"/>
    <w:rPr>
      <w:rFonts w:ascii="Arial" w:hAnsi="Arial" w:cs="Times New Roman"/>
      <w:bCs/>
      <w:sz w:val="18"/>
      <w:szCs w:val="18"/>
      <w:lang w:eastAsia="ar-SA"/>
    </w:rPr>
  </w:style>
  <w:style w:type="character" w:customStyle="1" w:styleId="WW8Num6z0">
    <w:name w:val="WW8Num6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6z1">
    <w:name w:val="WW8Num6z1"/>
    <w:qFormat/>
    <w:rsid w:val="00DD4187"/>
    <w:rPr>
      <w:rFonts w:cs="Times New Roman"/>
    </w:rPr>
  </w:style>
  <w:style w:type="character" w:customStyle="1" w:styleId="WW8Num7z0">
    <w:name w:val="WW8Num7z0"/>
    <w:qFormat/>
    <w:rsid w:val="00DD4187"/>
    <w:rPr>
      <w:rFonts w:ascii="Arial" w:hAnsi="Arial" w:cs="Arial"/>
    </w:rPr>
  </w:style>
  <w:style w:type="character" w:customStyle="1" w:styleId="WW8Num8z0">
    <w:name w:val="WW8Num8z0"/>
    <w:qFormat/>
    <w:rsid w:val="00DD4187"/>
  </w:style>
  <w:style w:type="character" w:customStyle="1" w:styleId="WW8Num8z1">
    <w:name w:val="WW8Num8z1"/>
    <w:qFormat/>
    <w:rsid w:val="00DD4187"/>
  </w:style>
  <w:style w:type="character" w:customStyle="1" w:styleId="WW8Num8z2">
    <w:name w:val="WW8Num8z2"/>
    <w:qFormat/>
    <w:rsid w:val="00DD4187"/>
  </w:style>
  <w:style w:type="character" w:customStyle="1" w:styleId="WW8Num8z3">
    <w:name w:val="WW8Num8z3"/>
    <w:qFormat/>
    <w:rsid w:val="00DD4187"/>
  </w:style>
  <w:style w:type="character" w:customStyle="1" w:styleId="WW8Num8z4">
    <w:name w:val="WW8Num8z4"/>
    <w:qFormat/>
    <w:rsid w:val="00DD4187"/>
  </w:style>
  <w:style w:type="character" w:customStyle="1" w:styleId="WW8Num8z5">
    <w:name w:val="WW8Num8z5"/>
    <w:qFormat/>
    <w:rsid w:val="00DD4187"/>
  </w:style>
  <w:style w:type="character" w:customStyle="1" w:styleId="WW8Num8z6">
    <w:name w:val="WW8Num8z6"/>
    <w:qFormat/>
    <w:rsid w:val="00DD4187"/>
  </w:style>
  <w:style w:type="character" w:customStyle="1" w:styleId="WW8Num8z7">
    <w:name w:val="WW8Num8z7"/>
    <w:qFormat/>
    <w:rsid w:val="00DD4187"/>
  </w:style>
  <w:style w:type="character" w:customStyle="1" w:styleId="WW8Num8z8">
    <w:name w:val="WW8Num8z8"/>
    <w:qFormat/>
    <w:rsid w:val="00DD4187"/>
  </w:style>
  <w:style w:type="character" w:customStyle="1" w:styleId="WW8Num6z2">
    <w:name w:val="WW8Num6z2"/>
    <w:qFormat/>
    <w:rsid w:val="00DD4187"/>
    <w:rPr>
      <w:rFonts w:ascii="Wingdings" w:hAnsi="Wingdings" w:cs="Wingdings"/>
    </w:rPr>
  </w:style>
  <w:style w:type="character" w:customStyle="1" w:styleId="WW8Num6z3">
    <w:name w:val="WW8Num6z3"/>
    <w:qFormat/>
    <w:rsid w:val="00DD4187"/>
    <w:rPr>
      <w:rFonts w:ascii="Symbol" w:hAnsi="Symbol" w:cs="Symbol"/>
    </w:rPr>
  </w:style>
  <w:style w:type="character" w:customStyle="1" w:styleId="WW8Num6z4">
    <w:name w:val="WW8Num6z4"/>
    <w:qFormat/>
    <w:rsid w:val="00DD4187"/>
    <w:rPr>
      <w:rFonts w:ascii="Courier New" w:hAnsi="Courier New" w:cs="Courier New"/>
    </w:rPr>
  </w:style>
  <w:style w:type="character" w:customStyle="1" w:styleId="WW8Num7z1">
    <w:name w:val="WW8Num7z1"/>
    <w:qFormat/>
    <w:rsid w:val="00DD4187"/>
    <w:rPr>
      <w:rFonts w:cs="Times New Roman"/>
    </w:rPr>
  </w:style>
  <w:style w:type="character" w:customStyle="1" w:styleId="WW8Num9z0">
    <w:name w:val="WW8Num9z0"/>
    <w:qFormat/>
    <w:rsid w:val="00DD4187"/>
  </w:style>
  <w:style w:type="character" w:customStyle="1" w:styleId="WW8Num9z1">
    <w:name w:val="WW8Num9z1"/>
    <w:qFormat/>
    <w:rsid w:val="00DD4187"/>
  </w:style>
  <w:style w:type="character" w:customStyle="1" w:styleId="WW8Num9z2">
    <w:name w:val="WW8Num9z2"/>
    <w:qFormat/>
    <w:rsid w:val="00DD4187"/>
  </w:style>
  <w:style w:type="character" w:customStyle="1" w:styleId="WW8Num9z3">
    <w:name w:val="WW8Num9z3"/>
    <w:qFormat/>
    <w:rsid w:val="00DD4187"/>
  </w:style>
  <w:style w:type="character" w:customStyle="1" w:styleId="WW8Num9z4">
    <w:name w:val="WW8Num9z4"/>
    <w:qFormat/>
    <w:rsid w:val="00DD4187"/>
  </w:style>
  <w:style w:type="character" w:customStyle="1" w:styleId="WW8Num9z5">
    <w:name w:val="WW8Num9z5"/>
    <w:qFormat/>
    <w:rsid w:val="00DD4187"/>
  </w:style>
  <w:style w:type="character" w:customStyle="1" w:styleId="WW8Num9z6">
    <w:name w:val="WW8Num9z6"/>
    <w:qFormat/>
    <w:rsid w:val="00DD4187"/>
  </w:style>
  <w:style w:type="character" w:customStyle="1" w:styleId="WW8Num9z7">
    <w:name w:val="WW8Num9z7"/>
    <w:qFormat/>
    <w:rsid w:val="00DD4187"/>
  </w:style>
  <w:style w:type="character" w:customStyle="1" w:styleId="WW8Num9z8">
    <w:name w:val="WW8Num9z8"/>
    <w:qFormat/>
    <w:rsid w:val="00DD4187"/>
  </w:style>
  <w:style w:type="character" w:customStyle="1" w:styleId="WW8Num5z1">
    <w:name w:val="WW8Num5z1"/>
    <w:qFormat/>
    <w:rsid w:val="00DD4187"/>
    <w:rPr>
      <w:rFonts w:cs="Times New Roman"/>
    </w:rPr>
  </w:style>
  <w:style w:type="character" w:customStyle="1" w:styleId="WW8Num5z2">
    <w:name w:val="WW8Num5z2"/>
    <w:qFormat/>
    <w:rsid w:val="00DD4187"/>
    <w:rPr>
      <w:rFonts w:ascii="Wingdings" w:hAnsi="Wingdings" w:cs="Wingdings"/>
    </w:rPr>
  </w:style>
  <w:style w:type="character" w:customStyle="1" w:styleId="WW8Num5z3">
    <w:name w:val="WW8Num5z3"/>
    <w:qFormat/>
    <w:rsid w:val="00DD4187"/>
    <w:rPr>
      <w:rFonts w:ascii="Symbol" w:hAnsi="Symbol" w:cs="Symbol"/>
    </w:rPr>
  </w:style>
  <w:style w:type="character" w:customStyle="1" w:styleId="WW8Num5z4">
    <w:name w:val="WW8Num5z4"/>
    <w:qFormat/>
    <w:rsid w:val="00DD4187"/>
    <w:rPr>
      <w:rFonts w:ascii="Courier New" w:hAnsi="Courier New" w:cs="Courier New"/>
    </w:rPr>
  </w:style>
  <w:style w:type="character" w:customStyle="1" w:styleId="WW8Num7z2">
    <w:name w:val="WW8Num7z2"/>
    <w:qFormat/>
    <w:rsid w:val="00DD4187"/>
    <w:rPr>
      <w:rFonts w:cs="Times New Roman"/>
    </w:rPr>
  </w:style>
  <w:style w:type="character" w:customStyle="1" w:styleId="WW8Num10z0">
    <w:name w:val="WW8Num10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0z1">
    <w:name w:val="WW8Num10z1"/>
    <w:qFormat/>
    <w:rsid w:val="00DD4187"/>
    <w:rPr>
      <w:rFonts w:cs="Times New Roman"/>
    </w:rPr>
  </w:style>
  <w:style w:type="character" w:customStyle="1" w:styleId="WW8Num11z0">
    <w:name w:val="WW8Num11z0"/>
    <w:qFormat/>
    <w:rsid w:val="00DD4187"/>
    <w:rPr>
      <w:rFonts w:ascii="Arial" w:hAnsi="Arial" w:cs="Arial"/>
      <w:sz w:val="18"/>
      <w:szCs w:val="18"/>
    </w:rPr>
  </w:style>
  <w:style w:type="character" w:customStyle="1" w:styleId="WW8Num12z0">
    <w:name w:val="WW8Num12z0"/>
    <w:qFormat/>
    <w:rsid w:val="00DD4187"/>
  </w:style>
  <w:style w:type="character" w:customStyle="1" w:styleId="WW8Num12z1">
    <w:name w:val="WW8Num12z1"/>
    <w:qFormat/>
    <w:rsid w:val="00DD4187"/>
  </w:style>
  <w:style w:type="character" w:customStyle="1" w:styleId="WW8Num12z2">
    <w:name w:val="WW8Num12z2"/>
    <w:qFormat/>
    <w:rsid w:val="00DD4187"/>
  </w:style>
  <w:style w:type="character" w:customStyle="1" w:styleId="WW8Num12z3">
    <w:name w:val="WW8Num12z3"/>
    <w:qFormat/>
    <w:rsid w:val="00DD4187"/>
  </w:style>
  <w:style w:type="character" w:customStyle="1" w:styleId="WW8Num12z4">
    <w:name w:val="WW8Num12z4"/>
    <w:qFormat/>
    <w:rsid w:val="00DD4187"/>
  </w:style>
  <w:style w:type="character" w:customStyle="1" w:styleId="WW8Num12z5">
    <w:name w:val="WW8Num12z5"/>
    <w:qFormat/>
    <w:rsid w:val="00DD4187"/>
  </w:style>
  <w:style w:type="character" w:customStyle="1" w:styleId="WW8Num12z6">
    <w:name w:val="WW8Num12z6"/>
    <w:qFormat/>
    <w:rsid w:val="00DD4187"/>
  </w:style>
  <w:style w:type="character" w:customStyle="1" w:styleId="WW8Num12z7">
    <w:name w:val="WW8Num12z7"/>
    <w:qFormat/>
    <w:rsid w:val="00DD4187"/>
  </w:style>
  <w:style w:type="character" w:customStyle="1" w:styleId="WW8Num12z8">
    <w:name w:val="WW8Num12z8"/>
    <w:qFormat/>
    <w:rsid w:val="00DD4187"/>
  </w:style>
  <w:style w:type="character" w:customStyle="1" w:styleId="WW8Num13z0">
    <w:name w:val="WW8Num13z0"/>
    <w:qFormat/>
    <w:rsid w:val="00DD4187"/>
    <w:rPr>
      <w:rFonts w:ascii="Arial" w:hAnsi="Arial" w:cs="Times New Roman"/>
      <w:bCs/>
      <w:sz w:val="18"/>
      <w:szCs w:val="18"/>
      <w:lang w:eastAsia="ar-SA"/>
    </w:rPr>
  </w:style>
  <w:style w:type="character" w:customStyle="1" w:styleId="WW8Num14z0">
    <w:name w:val="WW8Num14z0"/>
    <w:qFormat/>
    <w:rsid w:val="00DD4187"/>
    <w:rPr>
      <w:rFonts w:ascii="Arial" w:eastAsia="Times New Roman" w:hAnsi="Arial" w:cs="Arial"/>
      <w:sz w:val="18"/>
      <w:szCs w:val="18"/>
    </w:rPr>
  </w:style>
  <w:style w:type="character" w:customStyle="1" w:styleId="WW8Num14z1">
    <w:name w:val="WW8Num14z1"/>
    <w:qFormat/>
    <w:rsid w:val="00DD4187"/>
    <w:rPr>
      <w:rFonts w:cs="Times New Roman"/>
      <w:strike w:val="0"/>
      <w:dstrike w:val="0"/>
    </w:rPr>
  </w:style>
  <w:style w:type="character" w:customStyle="1" w:styleId="WW8Num14z2">
    <w:name w:val="WW8Num14z2"/>
    <w:qFormat/>
    <w:rsid w:val="00DD4187"/>
    <w:rPr>
      <w:rFonts w:ascii="Wingdings" w:hAnsi="Wingdings" w:cs="Wingdings"/>
    </w:rPr>
  </w:style>
  <w:style w:type="character" w:customStyle="1" w:styleId="WW8Num14z3">
    <w:name w:val="WW8Num14z3"/>
    <w:qFormat/>
    <w:rsid w:val="00DD4187"/>
    <w:rPr>
      <w:rFonts w:ascii="Symbol" w:hAnsi="Symbol" w:cs="Symbol"/>
    </w:rPr>
  </w:style>
  <w:style w:type="character" w:customStyle="1" w:styleId="WW8Num14z4">
    <w:name w:val="WW8Num14z4"/>
    <w:qFormat/>
    <w:rsid w:val="00DD4187"/>
    <w:rPr>
      <w:rFonts w:ascii="Courier New" w:hAnsi="Courier New" w:cs="Courier New"/>
    </w:rPr>
  </w:style>
  <w:style w:type="character" w:customStyle="1" w:styleId="WW8Num15z0">
    <w:name w:val="WW8Num15z0"/>
    <w:qFormat/>
    <w:rsid w:val="00DD4187"/>
    <w:rPr>
      <w:rFonts w:ascii="Arial" w:eastAsia="Times New Roman" w:hAnsi="Arial" w:cs="Arial"/>
      <w:strike w:val="0"/>
      <w:dstrike w:val="0"/>
      <w:sz w:val="18"/>
      <w:szCs w:val="18"/>
    </w:rPr>
  </w:style>
  <w:style w:type="character" w:customStyle="1" w:styleId="WW8Num15z1">
    <w:name w:val="WW8Num15z1"/>
    <w:qFormat/>
    <w:rsid w:val="00DD4187"/>
    <w:rPr>
      <w:rFonts w:cs="Times New Roman"/>
      <w:strike w:val="0"/>
      <w:dstrike w:val="0"/>
    </w:rPr>
  </w:style>
  <w:style w:type="character" w:customStyle="1" w:styleId="WW8Num15z2">
    <w:name w:val="WW8Num15z2"/>
    <w:qFormat/>
    <w:rsid w:val="00DD4187"/>
    <w:rPr>
      <w:rFonts w:ascii="Wingdings" w:hAnsi="Wingdings" w:cs="Wingdings"/>
    </w:rPr>
  </w:style>
  <w:style w:type="character" w:customStyle="1" w:styleId="WW8Num15z3">
    <w:name w:val="WW8Num15z3"/>
    <w:qFormat/>
    <w:rsid w:val="00DD4187"/>
    <w:rPr>
      <w:rFonts w:ascii="Symbol" w:hAnsi="Symbol" w:cs="Symbol"/>
    </w:rPr>
  </w:style>
  <w:style w:type="character" w:customStyle="1" w:styleId="WW8Num15z4">
    <w:name w:val="WW8Num15z4"/>
    <w:qFormat/>
    <w:rsid w:val="00DD4187"/>
    <w:rPr>
      <w:rFonts w:ascii="Courier New" w:hAnsi="Courier New" w:cs="Courier New"/>
    </w:rPr>
  </w:style>
  <w:style w:type="character" w:customStyle="1" w:styleId="WW8Num16z0">
    <w:name w:val="WW8Num16z0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6z1">
    <w:name w:val="WW8Num16z1"/>
    <w:qFormat/>
    <w:rsid w:val="00DD4187"/>
    <w:rPr>
      <w:rFonts w:cs="Times New Roman"/>
    </w:rPr>
  </w:style>
  <w:style w:type="character" w:customStyle="1" w:styleId="WW8Num17z0">
    <w:name w:val="WW8Num17z0"/>
    <w:qFormat/>
    <w:rsid w:val="00DD4187"/>
  </w:style>
  <w:style w:type="character" w:customStyle="1" w:styleId="WW8Num17z1">
    <w:name w:val="WW8Num17z1"/>
    <w:qFormat/>
    <w:rsid w:val="00DD4187"/>
  </w:style>
  <w:style w:type="character" w:customStyle="1" w:styleId="WW8Num17z2">
    <w:name w:val="WW8Num17z2"/>
    <w:qFormat/>
    <w:rsid w:val="00DD4187"/>
  </w:style>
  <w:style w:type="character" w:customStyle="1" w:styleId="WW8Num17z3">
    <w:name w:val="WW8Num17z3"/>
    <w:qFormat/>
    <w:rsid w:val="00DD4187"/>
  </w:style>
  <w:style w:type="character" w:customStyle="1" w:styleId="WW8Num17z4">
    <w:name w:val="WW8Num17z4"/>
    <w:qFormat/>
    <w:rsid w:val="00DD4187"/>
  </w:style>
  <w:style w:type="character" w:customStyle="1" w:styleId="WW8Num17z5">
    <w:name w:val="WW8Num17z5"/>
    <w:qFormat/>
    <w:rsid w:val="00DD4187"/>
  </w:style>
  <w:style w:type="character" w:customStyle="1" w:styleId="WW8Num17z6">
    <w:name w:val="WW8Num17z6"/>
    <w:qFormat/>
    <w:rsid w:val="00DD4187"/>
  </w:style>
  <w:style w:type="character" w:customStyle="1" w:styleId="WW8Num17z7">
    <w:name w:val="WW8Num17z7"/>
    <w:qFormat/>
    <w:rsid w:val="00DD4187"/>
  </w:style>
  <w:style w:type="character" w:customStyle="1" w:styleId="WW8Num17z8">
    <w:name w:val="WW8Num17z8"/>
    <w:qFormat/>
    <w:rsid w:val="00DD4187"/>
  </w:style>
  <w:style w:type="character" w:customStyle="1" w:styleId="WW8Num18z0">
    <w:name w:val="WW8Num18z0"/>
    <w:qFormat/>
    <w:rsid w:val="00DD4187"/>
    <w:rPr>
      <w:rFonts w:cs="Times New Roman"/>
      <w:b w:val="0"/>
    </w:rPr>
  </w:style>
  <w:style w:type="character" w:customStyle="1" w:styleId="WW8Num18z1">
    <w:name w:val="WW8Num18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8z2">
    <w:name w:val="WW8Num18z2"/>
    <w:qFormat/>
    <w:rsid w:val="00DD4187"/>
    <w:rPr>
      <w:rFonts w:cs="Times New Roman"/>
    </w:rPr>
  </w:style>
  <w:style w:type="character" w:customStyle="1" w:styleId="WW8Num19z0">
    <w:name w:val="WW8Num19z0"/>
    <w:qFormat/>
    <w:rsid w:val="00DD4187"/>
    <w:rPr>
      <w:rFonts w:cs="Times New Roman"/>
      <w:b w:val="0"/>
    </w:rPr>
  </w:style>
  <w:style w:type="character" w:customStyle="1" w:styleId="WW8Num19z1">
    <w:name w:val="WW8Num19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9z2">
    <w:name w:val="WW8Num19z2"/>
    <w:qFormat/>
    <w:rsid w:val="00DD4187"/>
    <w:rPr>
      <w:rFonts w:cs="Times New Roman"/>
    </w:rPr>
  </w:style>
  <w:style w:type="character" w:customStyle="1" w:styleId="WW8Num20z0">
    <w:name w:val="WW8Num20z0"/>
    <w:qFormat/>
    <w:rsid w:val="00DD4187"/>
    <w:rPr>
      <w:rFonts w:ascii="Arial" w:hAnsi="Arial" w:cs="Arial"/>
      <w:sz w:val="18"/>
      <w:szCs w:val="18"/>
    </w:rPr>
  </w:style>
  <w:style w:type="character" w:customStyle="1" w:styleId="WW8Num20z1">
    <w:name w:val="WW8Num20z1"/>
    <w:qFormat/>
    <w:rsid w:val="00DD4187"/>
  </w:style>
  <w:style w:type="character" w:customStyle="1" w:styleId="WW8Num20z2">
    <w:name w:val="WW8Num20z2"/>
    <w:qFormat/>
    <w:rsid w:val="00DD4187"/>
  </w:style>
  <w:style w:type="character" w:customStyle="1" w:styleId="WW8Num20z3">
    <w:name w:val="WW8Num20z3"/>
    <w:qFormat/>
    <w:rsid w:val="00DD4187"/>
  </w:style>
  <w:style w:type="character" w:customStyle="1" w:styleId="WW8Num20z4">
    <w:name w:val="WW8Num20z4"/>
    <w:qFormat/>
    <w:rsid w:val="00DD4187"/>
  </w:style>
  <w:style w:type="character" w:customStyle="1" w:styleId="WW8Num20z5">
    <w:name w:val="WW8Num20z5"/>
    <w:qFormat/>
    <w:rsid w:val="00DD4187"/>
  </w:style>
  <w:style w:type="character" w:customStyle="1" w:styleId="WW8Num20z6">
    <w:name w:val="WW8Num20z6"/>
    <w:qFormat/>
    <w:rsid w:val="00DD4187"/>
  </w:style>
  <w:style w:type="character" w:customStyle="1" w:styleId="WW8Num20z7">
    <w:name w:val="WW8Num20z7"/>
    <w:qFormat/>
    <w:rsid w:val="00DD4187"/>
  </w:style>
  <w:style w:type="character" w:customStyle="1" w:styleId="WW8Num20z8">
    <w:name w:val="WW8Num20z8"/>
    <w:qFormat/>
    <w:rsid w:val="00DD4187"/>
  </w:style>
  <w:style w:type="character" w:customStyle="1" w:styleId="WW8Num21z0">
    <w:name w:val="WW8Num21z0"/>
    <w:qFormat/>
    <w:rsid w:val="00DD4187"/>
    <w:rPr>
      <w:rFonts w:cs="Times New Roman"/>
      <w:b w:val="0"/>
    </w:rPr>
  </w:style>
  <w:style w:type="character" w:customStyle="1" w:styleId="WW8Num21z1">
    <w:name w:val="WW8Num21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21z2">
    <w:name w:val="WW8Num21z2"/>
    <w:qFormat/>
    <w:rsid w:val="00DD4187"/>
    <w:rPr>
      <w:rFonts w:cs="Times New Roman"/>
    </w:rPr>
  </w:style>
  <w:style w:type="character" w:customStyle="1" w:styleId="Domylnaczcionkaakapitu2">
    <w:name w:val="Domyślna czcionka akapitu2"/>
    <w:qFormat/>
    <w:rsid w:val="00DD4187"/>
  </w:style>
  <w:style w:type="character" w:customStyle="1" w:styleId="WW8Num13z1">
    <w:name w:val="WW8Num13z1"/>
    <w:qFormat/>
    <w:rsid w:val="00DD4187"/>
    <w:rPr>
      <w:rFonts w:ascii="Arial" w:hAnsi="Arial" w:cs="Times New Roman"/>
      <w:sz w:val="18"/>
      <w:szCs w:val="18"/>
    </w:rPr>
  </w:style>
  <w:style w:type="character" w:customStyle="1" w:styleId="WW8Num13z2">
    <w:name w:val="WW8Num13z2"/>
    <w:qFormat/>
    <w:rsid w:val="00DD4187"/>
    <w:rPr>
      <w:rFonts w:cs="Times New Roman"/>
    </w:rPr>
  </w:style>
  <w:style w:type="character" w:customStyle="1" w:styleId="WW8Num16z2">
    <w:name w:val="WW8Num16z2"/>
    <w:qFormat/>
    <w:rsid w:val="00DD4187"/>
    <w:rPr>
      <w:rFonts w:ascii="Wingdings" w:hAnsi="Wingdings" w:cs="Wingdings"/>
    </w:rPr>
  </w:style>
  <w:style w:type="character" w:customStyle="1" w:styleId="WW8Num16z3">
    <w:name w:val="WW8Num16z3"/>
    <w:qFormat/>
    <w:rsid w:val="00DD4187"/>
    <w:rPr>
      <w:rFonts w:ascii="Symbol" w:hAnsi="Symbol" w:cs="Symbol"/>
    </w:rPr>
  </w:style>
  <w:style w:type="character" w:customStyle="1" w:styleId="WW8Num16z4">
    <w:name w:val="WW8Num16z4"/>
    <w:qFormat/>
    <w:rsid w:val="00DD4187"/>
    <w:rPr>
      <w:rFonts w:ascii="Courier New" w:hAnsi="Courier New" w:cs="Courier New"/>
    </w:rPr>
  </w:style>
  <w:style w:type="character" w:customStyle="1" w:styleId="WW8Num1z1">
    <w:name w:val="WW8Num1z1"/>
    <w:qFormat/>
    <w:rsid w:val="00DD4187"/>
    <w:rPr>
      <w:rFonts w:cs="Times New Roman"/>
      <w:strike w:val="0"/>
      <w:dstrike w:val="0"/>
    </w:rPr>
  </w:style>
  <w:style w:type="character" w:customStyle="1" w:styleId="WW8Num1z2">
    <w:name w:val="WW8Num1z2"/>
    <w:qFormat/>
    <w:rsid w:val="00DD4187"/>
    <w:rPr>
      <w:rFonts w:ascii="Wingdings" w:hAnsi="Wingdings" w:cs="Wingdings"/>
    </w:rPr>
  </w:style>
  <w:style w:type="character" w:customStyle="1" w:styleId="WW8Num1z3">
    <w:name w:val="WW8Num1z3"/>
    <w:qFormat/>
    <w:rsid w:val="00DD4187"/>
    <w:rPr>
      <w:rFonts w:ascii="Symbol" w:hAnsi="Symbol" w:cs="Symbol"/>
    </w:rPr>
  </w:style>
  <w:style w:type="character" w:customStyle="1" w:styleId="WW8Num1z4">
    <w:name w:val="WW8Num1z4"/>
    <w:qFormat/>
    <w:rsid w:val="00DD4187"/>
    <w:rPr>
      <w:rFonts w:ascii="Courier New" w:hAnsi="Courier New" w:cs="Courier New"/>
    </w:rPr>
  </w:style>
  <w:style w:type="character" w:customStyle="1" w:styleId="WW8Num3z1">
    <w:name w:val="WW8Num3z1"/>
    <w:qFormat/>
    <w:rsid w:val="00DD4187"/>
    <w:rPr>
      <w:rFonts w:cs="Times New Roman"/>
    </w:rPr>
  </w:style>
  <w:style w:type="character" w:customStyle="1" w:styleId="WW8Num4z1">
    <w:name w:val="WW8Num4z1"/>
    <w:qFormat/>
    <w:rsid w:val="00DD4187"/>
    <w:rPr>
      <w:rFonts w:cs="Times New Roman"/>
    </w:rPr>
  </w:style>
  <w:style w:type="character" w:customStyle="1" w:styleId="WW8Num11z1">
    <w:name w:val="WW8Num11z1"/>
    <w:qFormat/>
    <w:rsid w:val="00DD4187"/>
    <w:rPr>
      <w:rFonts w:cs="Times New Roman"/>
      <w:strike w:val="0"/>
      <w:dstrike w:val="0"/>
    </w:rPr>
  </w:style>
  <w:style w:type="character" w:customStyle="1" w:styleId="WW8Num11z2">
    <w:name w:val="WW8Num11z2"/>
    <w:qFormat/>
    <w:rsid w:val="00DD4187"/>
    <w:rPr>
      <w:rFonts w:ascii="Wingdings" w:hAnsi="Wingdings" w:cs="Wingdings"/>
    </w:rPr>
  </w:style>
  <w:style w:type="character" w:customStyle="1" w:styleId="WW8Num11z3">
    <w:name w:val="WW8Num11z3"/>
    <w:qFormat/>
    <w:rsid w:val="00DD4187"/>
    <w:rPr>
      <w:rFonts w:ascii="Symbol" w:hAnsi="Symbol" w:cs="Symbol"/>
    </w:rPr>
  </w:style>
  <w:style w:type="character" w:customStyle="1" w:styleId="WW8Num11z4">
    <w:name w:val="WW8Num11z4"/>
    <w:qFormat/>
    <w:rsid w:val="00DD4187"/>
    <w:rPr>
      <w:rFonts w:ascii="Courier New" w:hAnsi="Courier New" w:cs="Courier New"/>
    </w:rPr>
  </w:style>
  <w:style w:type="character" w:customStyle="1" w:styleId="WW8Num19z3">
    <w:name w:val="WW8Num19z3"/>
    <w:qFormat/>
    <w:rsid w:val="00DD4187"/>
    <w:rPr>
      <w:rFonts w:ascii="Symbol" w:hAnsi="Symbol" w:cs="Symbol"/>
    </w:rPr>
  </w:style>
  <w:style w:type="character" w:customStyle="1" w:styleId="WW8Num19z4">
    <w:name w:val="WW8Num19z4"/>
    <w:qFormat/>
    <w:rsid w:val="00DD4187"/>
    <w:rPr>
      <w:rFonts w:ascii="Courier New" w:hAnsi="Courier New" w:cs="Courier New"/>
    </w:rPr>
  </w:style>
  <w:style w:type="character" w:customStyle="1" w:styleId="Domylnaczcionkaakapitu1">
    <w:name w:val="Domyślna czcionka akapitu1"/>
    <w:qFormat/>
    <w:rsid w:val="00DD4187"/>
  </w:style>
  <w:style w:type="character" w:customStyle="1" w:styleId="Tekstpodstawowywcity2Znak">
    <w:name w:val="Tekst podstawowy wcięty 2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qFormat/>
    <w:rsid w:val="00DD4187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basedOn w:val="Domylnaczcionkaakapitu1"/>
    <w:qFormat/>
    <w:rsid w:val="00DD4187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qFormat/>
    <w:rsid w:val="00DD4187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rsid w:val="00DD4187"/>
    <w:rPr>
      <w:color w:val="000080"/>
      <w:u w:val="single"/>
    </w:rPr>
  </w:style>
  <w:style w:type="character" w:customStyle="1" w:styleId="ListLabel1">
    <w:name w:val="ListLabel 1"/>
    <w:qFormat/>
    <w:rsid w:val="00F62182"/>
    <w:rPr>
      <w:rFonts w:cs="Times New Roman"/>
      <w:sz w:val="18"/>
      <w:szCs w:val="18"/>
    </w:rPr>
  </w:style>
  <w:style w:type="character" w:customStyle="1" w:styleId="ListLabel2">
    <w:name w:val="ListLabel 2"/>
    <w:qFormat/>
    <w:rsid w:val="00F62182"/>
    <w:rPr>
      <w:rFonts w:cs="Times New Roman"/>
      <w:bCs/>
      <w:sz w:val="18"/>
      <w:szCs w:val="18"/>
    </w:rPr>
  </w:style>
  <w:style w:type="character" w:customStyle="1" w:styleId="ListLabel3">
    <w:name w:val="ListLabel 3"/>
    <w:qFormat/>
    <w:rsid w:val="00F62182"/>
    <w:rPr>
      <w:rFonts w:cs="Arial"/>
      <w:sz w:val="18"/>
      <w:szCs w:val="18"/>
    </w:rPr>
  </w:style>
  <w:style w:type="character" w:customStyle="1" w:styleId="ListLabel4">
    <w:name w:val="ListLabel 4"/>
    <w:qFormat/>
    <w:rsid w:val="00F62182"/>
    <w:rPr>
      <w:rFonts w:cs="Times New Roman"/>
      <w:bCs/>
      <w:sz w:val="18"/>
      <w:szCs w:val="18"/>
      <w:lang w:eastAsia="ar-SA"/>
    </w:rPr>
  </w:style>
  <w:style w:type="character" w:customStyle="1" w:styleId="ListLabel5">
    <w:name w:val="ListLabel 5"/>
    <w:qFormat/>
    <w:rsid w:val="00F62182"/>
    <w:rPr>
      <w:rFonts w:cs="Times New Roman"/>
      <w:sz w:val="18"/>
      <w:szCs w:val="18"/>
    </w:rPr>
  </w:style>
  <w:style w:type="character" w:customStyle="1" w:styleId="ListLabel6">
    <w:name w:val="ListLabel 6"/>
    <w:qFormat/>
    <w:rsid w:val="00F62182"/>
    <w:rPr>
      <w:rFonts w:cs="Times New Roman"/>
    </w:rPr>
  </w:style>
  <w:style w:type="character" w:customStyle="1" w:styleId="ListLabel7">
    <w:name w:val="ListLabel 7"/>
    <w:qFormat/>
    <w:rsid w:val="00F62182"/>
    <w:rPr>
      <w:rFonts w:cs="Times New Roman"/>
    </w:rPr>
  </w:style>
  <w:style w:type="character" w:customStyle="1" w:styleId="ListLabel8">
    <w:name w:val="ListLabel 8"/>
    <w:qFormat/>
    <w:rsid w:val="00F62182"/>
    <w:rPr>
      <w:rFonts w:cs="Times New Roman"/>
    </w:rPr>
  </w:style>
  <w:style w:type="character" w:customStyle="1" w:styleId="ListLabel9">
    <w:name w:val="ListLabel 9"/>
    <w:qFormat/>
    <w:rsid w:val="00F62182"/>
    <w:rPr>
      <w:rFonts w:cs="Times New Roman"/>
    </w:rPr>
  </w:style>
  <w:style w:type="character" w:customStyle="1" w:styleId="ListLabel10">
    <w:name w:val="ListLabel 10"/>
    <w:qFormat/>
    <w:rsid w:val="00F62182"/>
    <w:rPr>
      <w:rFonts w:cs="Times New Roman"/>
    </w:rPr>
  </w:style>
  <w:style w:type="character" w:customStyle="1" w:styleId="ListLabel11">
    <w:name w:val="ListLabel 11"/>
    <w:qFormat/>
    <w:rsid w:val="00F62182"/>
    <w:rPr>
      <w:rFonts w:cs="Times New Roman"/>
    </w:rPr>
  </w:style>
  <w:style w:type="character" w:customStyle="1" w:styleId="ListLabel12">
    <w:name w:val="ListLabel 12"/>
    <w:qFormat/>
    <w:rsid w:val="00F62182"/>
    <w:rPr>
      <w:rFonts w:cs="Times New Roman"/>
    </w:rPr>
  </w:style>
  <w:style w:type="character" w:customStyle="1" w:styleId="ListLabel13">
    <w:name w:val="ListLabel 13"/>
    <w:qFormat/>
    <w:rsid w:val="00F62182"/>
    <w:rPr>
      <w:rFonts w:cs="Times New Roman"/>
    </w:rPr>
  </w:style>
  <w:style w:type="character" w:customStyle="1" w:styleId="ListLabel14">
    <w:name w:val="ListLabel 14"/>
    <w:qFormat/>
    <w:rsid w:val="00F62182"/>
    <w:rPr>
      <w:rFonts w:cs="Arial"/>
    </w:rPr>
  </w:style>
  <w:style w:type="character" w:customStyle="1" w:styleId="ListLabel15">
    <w:name w:val="ListLabel 15"/>
    <w:qFormat/>
    <w:rsid w:val="00F62182"/>
    <w:rPr>
      <w:rFonts w:cs="Arial"/>
    </w:rPr>
  </w:style>
  <w:style w:type="character" w:customStyle="1" w:styleId="ListLabel16">
    <w:name w:val="ListLabel 16"/>
    <w:qFormat/>
    <w:rsid w:val="00F62182"/>
    <w:rPr>
      <w:rFonts w:cs="Arial"/>
    </w:rPr>
  </w:style>
  <w:style w:type="character" w:customStyle="1" w:styleId="ListLabel17">
    <w:name w:val="ListLabel 17"/>
    <w:qFormat/>
    <w:rsid w:val="00F62182"/>
    <w:rPr>
      <w:rFonts w:cs="Arial"/>
    </w:rPr>
  </w:style>
  <w:style w:type="character" w:customStyle="1" w:styleId="ListLabel18">
    <w:name w:val="ListLabel 18"/>
    <w:qFormat/>
    <w:rsid w:val="00F62182"/>
    <w:rPr>
      <w:rFonts w:cs="Arial"/>
    </w:rPr>
  </w:style>
  <w:style w:type="character" w:customStyle="1" w:styleId="ListLabel19">
    <w:name w:val="ListLabel 19"/>
    <w:qFormat/>
    <w:rsid w:val="00F62182"/>
    <w:rPr>
      <w:rFonts w:cs="Arial"/>
    </w:rPr>
  </w:style>
  <w:style w:type="character" w:customStyle="1" w:styleId="ListLabel20">
    <w:name w:val="ListLabel 20"/>
    <w:qFormat/>
    <w:rsid w:val="00F62182"/>
    <w:rPr>
      <w:rFonts w:cs="Arial"/>
    </w:rPr>
  </w:style>
  <w:style w:type="character" w:customStyle="1" w:styleId="ListLabel21">
    <w:name w:val="ListLabel 21"/>
    <w:qFormat/>
    <w:rsid w:val="00F62182"/>
    <w:rPr>
      <w:rFonts w:cs="Arial"/>
    </w:rPr>
  </w:style>
  <w:style w:type="character" w:customStyle="1" w:styleId="ListLabel22">
    <w:name w:val="ListLabel 22"/>
    <w:qFormat/>
    <w:rsid w:val="00F62182"/>
    <w:rPr>
      <w:rFonts w:cs="Arial"/>
    </w:rPr>
  </w:style>
  <w:style w:type="character" w:customStyle="1" w:styleId="ListLabel23">
    <w:name w:val="ListLabel 23"/>
    <w:qFormat/>
    <w:rsid w:val="00F62182"/>
  </w:style>
  <w:style w:type="character" w:customStyle="1" w:styleId="ListLabel24">
    <w:name w:val="ListLabel 24"/>
    <w:qFormat/>
    <w:rsid w:val="00F62182"/>
    <w:rPr>
      <w:b/>
    </w:rPr>
  </w:style>
  <w:style w:type="character" w:customStyle="1" w:styleId="ListLabel25">
    <w:name w:val="ListLabel 25"/>
    <w:qFormat/>
    <w:rsid w:val="00F62182"/>
    <w:rPr>
      <w:rFonts w:cs="Times New Roman"/>
      <w:sz w:val="18"/>
      <w:szCs w:val="18"/>
    </w:rPr>
  </w:style>
  <w:style w:type="character" w:customStyle="1" w:styleId="ListLabel26">
    <w:name w:val="ListLabel 26"/>
    <w:qFormat/>
    <w:rsid w:val="00F62182"/>
    <w:rPr>
      <w:rFonts w:cs="Times New Roman"/>
      <w:bCs/>
      <w:sz w:val="18"/>
      <w:szCs w:val="18"/>
    </w:rPr>
  </w:style>
  <w:style w:type="character" w:customStyle="1" w:styleId="ListLabel27">
    <w:name w:val="ListLabel 27"/>
    <w:qFormat/>
    <w:rsid w:val="00F62182"/>
    <w:rPr>
      <w:rFonts w:cs="Arial"/>
      <w:sz w:val="18"/>
      <w:szCs w:val="18"/>
    </w:rPr>
  </w:style>
  <w:style w:type="character" w:customStyle="1" w:styleId="ListLabel28">
    <w:name w:val="ListLabel 28"/>
    <w:qFormat/>
    <w:rsid w:val="00F62182"/>
    <w:rPr>
      <w:rFonts w:cs="Times New Roman"/>
      <w:bCs/>
      <w:sz w:val="18"/>
      <w:szCs w:val="18"/>
      <w:lang w:eastAsia="ar-SA"/>
    </w:rPr>
  </w:style>
  <w:style w:type="character" w:customStyle="1" w:styleId="ListLabel29">
    <w:name w:val="ListLabel 29"/>
    <w:qFormat/>
    <w:rsid w:val="00F62182"/>
    <w:rPr>
      <w:rFonts w:cs="Times New Roman"/>
      <w:sz w:val="18"/>
      <w:szCs w:val="18"/>
    </w:rPr>
  </w:style>
  <w:style w:type="character" w:customStyle="1" w:styleId="ListLabel30">
    <w:name w:val="ListLabel 30"/>
    <w:qFormat/>
    <w:rsid w:val="00F62182"/>
    <w:rPr>
      <w:rFonts w:cs="Times New Roman"/>
    </w:rPr>
  </w:style>
  <w:style w:type="character" w:customStyle="1" w:styleId="ListLabel31">
    <w:name w:val="ListLabel 31"/>
    <w:qFormat/>
    <w:rsid w:val="00F62182"/>
    <w:rPr>
      <w:rFonts w:cs="Times New Roman"/>
    </w:rPr>
  </w:style>
  <w:style w:type="character" w:customStyle="1" w:styleId="ListLabel32">
    <w:name w:val="ListLabel 32"/>
    <w:qFormat/>
    <w:rsid w:val="00F62182"/>
    <w:rPr>
      <w:rFonts w:cs="Times New Roman"/>
    </w:rPr>
  </w:style>
  <w:style w:type="character" w:customStyle="1" w:styleId="ListLabel33">
    <w:name w:val="ListLabel 33"/>
    <w:qFormat/>
    <w:rsid w:val="00F62182"/>
    <w:rPr>
      <w:rFonts w:cs="Times New Roman"/>
    </w:rPr>
  </w:style>
  <w:style w:type="character" w:customStyle="1" w:styleId="ListLabel34">
    <w:name w:val="ListLabel 34"/>
    <w:qFormat/>
    <w:rsid w:val="00F62182"/>
    <w:rPr>
      <w:rFonts w:cs="Times New Roman"/>
    </w:rPr>
  </w:style>
  <w:style w:type="character" w:customStyle="1" w:styleId="ListLabel35">
    <w:name w:val="ListLabel 35"/>
    <w:qFormat/>
    <w:rsid w:val="00F62182"/>
    <w:rPr>
      <w:rFonts w:cs="Times New Roman"/>
    </w:rPr>
  </w:style>
  <w:style w:type="character" w:customStyle="1" w:styleId="ListLabel36">
    <w:name w:val="ListLabel 36"/>
    <w:qFormat/>
    <w:rsid w:val="00F62182"/>
    <w:rPr>
      <w:rFonts w:cs="Times New Roman"/>
    </w:rPr>
  </w:style>
  <w:style w:type="character" w:customStyle="1" w:styleId="ListLabel37">
    <w:name w:val="ListLabel 37"/>
    <w:qFormat/>
    <w:rsid w:val="00F62182"/>
    <w:rPr>
      <w:rFonts w:cs="Times New Roman"/>
    </w:rPr>
  </w:style>
  <w:style w:type="character" w:customStyle="1" w:styleId="ListLabel38">
    <w:name w:val="ListLabel 38"/>
    <w:qFormat/>
    <w:rsid w:val="00F62182"/>
    <w:rPr>
      <w:rFonts w:cs="Arial"/>
    </w:rPr>
  </w:style>
  <w:style w:type="character" w:customStyle="1" w:styleId="ListLabel39">
    <w:name w:val="ListLabel 39"/>
    <w:qFormat/>
    <w:rsid w:val="00F62182"/>
    <w:rPr>
      <w:rFonts w:cs="Arial"/>
    </w:rPr>
  </w:style>
  <w:style w:type="character" w:customStyle="1" w:styleId="ListLabel40">
    <w:name w:val="ListLabel 40"/>
    <w:qFormat/>
    <w:rsid w:val="00F62182"/>
    <w:rPr>
      <w:rFonts w:cs="Arial"/>
    </w:rPr>
  </w:style>
  <w:style w:type="character" w:customStyle="1" w:styleId="ListLabel41">
    <w:name w:val="ListLabel 41"/>
    <w:qFormat/>
    <w:rsid w:val="00F62182"/>
    <w:rPr>
      <w:rFonts w:cs="Arial"/>
    </w:rPr>
  </w:style>
  <w:style w:type="character" w:customStyle="1" w:styleId="ListLabel42">
    <w:name w:val="ListLabel 42"/>
    <w:qFormat/>
    <w:rsid w:val="00F62182"/>
    <w:rPr>
      <w:rFonts w:cs="Arial"/>
    </w:rPr>
  </w:style>
  <w:style w:type="character" w:customStyle="1" w:styleId="ListLabel43">
    <w:name w:val="ListLabel 43"/>
    <w:qFormat/>
    <w:rsid w:val="00F62182"/>
    <w:rPr>
      <w:rFonts w:cs="Arial"/>
    </w:rPr>
  </w:style>
  <w:style w:type="character" w:customStyle="1" w:styleId="ListLabel44">
    <w:name w:val="ListLabel 44"/>
    <w:qFormat/>
    <w:rsid w:val="00F62182"/>
    <w:rPr>
      <w:rFonts w:cs="Arial"/>
    </w:rPr>
  </w:style>
  <w:style w:type="character" w:customStyle="1" w:styleId="ListLabel45">
    <w:name w:val="ListLabel 45"/>
    <w:qFormat/>
    <w:rsid w:val="00F62182"/>
    <w:rPr>
      <w:rFonts w:cs="Arial"/>
    </w:rPr>
  </w:style>
  <w:style w:type="character" w:customStyle="1" w:styleId="ListLabel46">
    <w:name w:val="ListLabel 46"/>
    <w:qFormat/>
    <w:rsid w:val="00F62182"/>
    <w:rPr>
      <w:rFonts w:cs="Arial"/>
    </w:rPr>
  </w:style>
  <w:style w:type="character" w:customStyle="1" w:styleId="ListLabel47">
    <w:name w:val="ListLabel 47"/>
    <w:qFormat/>
    <w:rsid w:val="00F62182"/>
  </w:style>
  <w:style w:type="character" w:customStyle="1" w:styleId="ListLabel48">
    <w:name w:val="ListLabel 48"/>
    <w:qFormat/>
    <w:rsid w:val="00F62182"/>
    <w:rPr>
      <w:b/>
    </w:rPr>
  </w:style>
  <w:style w:type="character" w:customStyle="1" w:styleId="ListLabel49">
    <w:name w:val="ListLabel 49"/>
    <w:qFormat/>
    <w:rsid w:val="00F62182"/>
    <w:rPr>
      <w:rFonts w:cs="Times New Roman"/>
      <w:sz w:val="18"/>
      <w:szCs w:val="18"/>
    </w:rPr>
  </w:style>
  <w:style w:type="character" w:customStyle="1" w:styleId="ListLabel50">
    <w:name w:val="ListLabel 50"/>
    <w:qFormat/>
    <w:rsid w:val="00F62182"/>
    <w:rPr>
      <w:rFonts w:cs="Times New Roman"/>
      <w:bCs/>
      <w:sz w:val="18"/>
      <w:szCs w:val="18"/>
    </w:rPr>
  </w:style>
  <w:style w:type="character" w:customStyle="1" w:styleId="ListLabel51">
    <w:name w:val="ListLabel 51"/>
    <w:qFormat/>
    <w:rsid w:val="00F62182"/>
    <w:rPr>
      <w:rFonts w:cs="Arial"/>
      <w:sz w:val="18"/>
      <w:szCs w:val="18"/>
    </w:rPr>
  </w:style>
  <w:style w:type="character" w:customStyle="1" w:styleId="ListLabel52">
    <w:name w:val="ListLabel 52"/>
    <w:qFormat/>
    <w:rsid w:val="00F62182"/>
    <w:rPr>
      <w:rFonts w:cs="Times New Roman"/>
      <w:bCs/>
      <w:sz w:val="18"/>
      <w:szCs w:val="18"/>
      <w:lang w:eastAsia="ar-SA"/>
    </w:rPr>
  </w:style>
  <w:style w:type="character" w:customStyle="1" w:styleId="ListLabel53">
    <w:name w:val="ListLabel 53"/>
    <w:qFormat/>
    <w:rsid w:val="00F62182"/>
    <w:rPr>
      <w:rFonts w:cs="Times New Roman"/>
      <w:sz w:val="18"/>
      <w:szCs w:val="18"/>
    </w:rPr>
  </w:style>
  <w:style w:type="character" w:customStyle="1" w:styleId="ListLabel54">
    <w:name w:val="ListLabel 54"/>
    <w:qFormat/>
    <w:rsid w:val="00F62182"/>
    <w:rPr>
      <w:rFonts w:cs="Times New Roman"/>
    </w:rPr>
  </w:style>
  <w:style w:type="character" w:customStyle="1" w:styleId="ListLabel55">
    <w:name w:val="ListLabel 55"/>
    <w:qFormat/>
    <w:rsid w:val="00F62182"/>
    <w:rPr>
      <w:rFonts w:cs="Times New Roman"/>
    </w:rPr>
  </w:style>
  <w:style w:type="character" w:customStyle="1" w:styleId="ListLabel56">
    <w:name w:val="ListLabel 56"/>
    <w:qFormat/>
    <w:rsid w:val="00F62182"/>
    <w:rPr>
      <w:rFonts w:cs="Times New Roman"/>
    </w:rPr>
  </w:style>
  <w:style w:type="character" w:customStyle="1" w:styleId="ListLabel57">
    <w:name w:val="ListLabel 57"/>
    <w:qFormat/>
    <w:rsid w:val="00F62182"/>
    <w:rPr>
      <w:rFonts w:cs="Times New Roman"/>
    </w:rPr>
  </w:style>
  <w:style w:type="character" w:customStyle="1" w:styleId="ListLabel58">
    <w:name w:val="ListLabel 58"/>
    <w:qFormat/>
    <w:rsid w:val="00F62182"/>
    <w:rPr>
      <w:rFonts w:cs="Times New Roman"/>
    </w:rPr>
  </w:style>
  <w:style w:type="character" w:customStyle="1" w:styleId="ListLabel59">
    <w:name w:val="ListLabel 59"/>
    <w:qFormat/>
    <w:rsid w:val="00F62182"/>
    <w:rPr>
      <w:rFonts w:cs="Times New Roman"/>
    </w:rPr>
  </w:style>
  <w:style w:type="character" w:customStyle="1" w:styleId="ListLabel60">
    <w:name w:val="ListLabel 60"/>
    <w:qFormat/>
    <w:rsid w:val="00F62182"/>
    <w:rPr>
      <w:rFonts w:cs="Times New Roman"/>
    </w:rPr>
  </w:style>
  <w:style w:type="character" w:customStyle="1" w:styleId="ListLabel61">
    <w:name w:val="ListLabel 61"/>
    <w:qFormat/>
    <w:rsid w:val="00F62182"/>
    <w:rPr>
      <w:rFonts w:cs="Times New Roman"/>
    </w:rPr>
  </w:style>
  <w:style w:type="character" w:customStyle="1" w:styleId="ListLabel62">
    <w:name w:val="ListLabel 62"/>
    <w:qFormat/>
    <w:rsid w:val="00F62182"/>
    <w:rPr>
      <w:rFonts w:cs="Arial"/>
    </w:rPr>
  </w:style>
  <w:style w:type="character" w:customStyle="1" w:styleId="ListLabel63">
    <w:name w:val="ListLabel 63"/>
    <w:qFormat/>
    <w:rsid w:val="00F62182"/>
    <w:rPr>
      <w:rFonts w:cs="Arial"/>
    </w:rPr>
  </w:style>
  <w:style w:type="character" w:customStyle="1" w:styleId="ListLabel64">
    <w:name w:val="ListLabel 64"/>
    <w:qFormat/>
    <w:rsid w:val="00F62182"/>
    <w:rPr>
      <w:rFonts w:cs="Arial"/>
    </w:rPr>
  </w:style>
  <w:style w:type="character" w:customStyle="1" w:styleId="ListLabel65">
    <w:name w:val="ListLabel 65"/>
    <w:qFormat/>
    <w:rsid w:val="00F62182"/>
    <w:rPr>
      <w:rFonts w:cs="Arial"/>
    </w:rPr>
  </w:style>
  <w:style w:type="character" w:customStyle="1" w:styleId="ListLabel66">
    <w:name w:val="ListLabel 66"/>
    <w:qFormat/>
    <w:rsid w:val="00F62182"/>
    <w:rPr>
      <w:rFonts w:cs="Arial"/>
    </w:rPr>
  </w:style>
  <w:style w:type="character" w:customStyle="1" w:styleId="ListLabel67">
    <w:name w:val="ListLabel 67"/>
    <w:qFormat/>
    <w:rsid w:val="00F62182"/>
    <w:rPr>
      <w:rFonts w:cs="Arial"/>
    </w:rPr>
  </w:style>
  <w:style w:type="character" w:customStyle="1" w:styleId="ListLabel68">
    <w:name w:val="ListLabel 68"/>
    <w:qFormat/>
    <w:rsid w:val="00F62182"/>
    <w:rPr>
      <w:rFonts w:cs="Arial"/>
    </w:rPr>
  </w:style>
  <w:style w:type="character" w:customStyle="1" w:styleId="ListLabel69">
    <w:name w:val="ListLabel 69"/>
    <w:qFormat/>
    <w:rsid w:val="00F62182"/>
    <w:rPr>
      <w:rFonts w:cs="Arial"/>
    </w:rPr>
  </w:style>
  <w:style w:type="character" w:customStyle="1" w:styleId="ListLabel70">
    <w:name w:val="ListLabel 70"/>
    <w:qFormat/>
    <w:rsid w:val="00F62182"/>
    <w:rPr>
      <w:rFonts w:cs="Arial"/>
    </w:rPr>
  </w:style>
  <w:style w:type="character" w:customStyle="1" w:styleId="ListLabel71">
    <w:name w:val="ListLabel 71"/>
    <w:qFormat/>
    <w:rsid w:val="00F62182"/>
  </w:style>
  <w:style w:type="character" w:customStyle="1" w:styleId="ListLabel72">
    <w:name w:val="ListLabel 72"/>
    <w:qFormat/>
    <w:rsid w:val="00F62182"/>
    <w:rPr>
      <w:b/>
    </w:rPr>
  </w:style>
  <w:style w:type="character" w:customStyle="1" w:styleId="ListLabel73">
    <w:name w:val="ListLabel 73"/>
    <w:qFormat/>
    <w:rsid w:val="00F62182"/>
    <w:rPr>
      <w:rFonts w:cs="Times New Roman"/>
      <w:sz w:val="18"/>
      <w:szCs w:val="18"/>
    </w:rPr>
  </w:style>
  <w:style w:type="character" w:customStyle="1" w:styleId="ListLabel74">
    <w:name w:val="ListLabel 74"/>
    <w:qFormat/>
    <w:rsid w:val="00F62182"/>
    <w:rPr>
      <w:rFonts w:cs="Times New Roman"/>
      <w:bCs/>
      <w:sz w:val="18"/>
      <w:szCs w:val="18"/>
    </w:rPr>
  </w:style>
  <w:style w:type="character" w:customStyle="1" w:styleId="ListLabel75">
    <w:name w:val="ListLabel 75"/>
    <w:qFormat/>
    <w:rsid w:val="00F62182"/>
    <w:rPr>
      <w:rFonts w:cs="Arial"/>
      <w:sz w:val="18"/>
      <w:szCs w:val="18"/>
    </w:rPr>
  </w:style>
  <w:style w:type="character" w:customStyle="1" w:styleId="ListLabel76">
    <w:name w:val="ListLabel 76"/>
    <w:qFormat/>
    <w:rsid w:val="00F62182"/>
    <w:rPr>
      <w:rFonts w:cs="Times New Roman"/>
      <w:bCs/>
      <w:sz w:val="18"/>
      <w:szCs w:val="18"/>
      <w:lang w:eastAsia="ar-SA"/>
    </w:rPr>
  </w:style>
  <w:style w:type="character" w:customStyle="1" w:styleId="ListLabel77">
    <w:name w:val="ListLabel 77"/>
    <w:qFormat/>
    <w:rsid w:val="00F62182"/>
    <w:rPr>
      <w:rFonts w:cs="Times New Roman"/>
      <w:sz w:val="18"/>
      <w:szCs w:val="18"/>
    </w:rPr>
  </w:style>
  <w:style w:type="character" w:customStyle="1" w:styleId="ListLabel78">
    <w:name w:val="ListLabel 78"/>
    <w:qFormat/>
    <w:rsid w:val="00F62182"/>
    <w:rPr>
      <w:rFonts w:cs="Times New Roman"/>
    </w:rPr>
  </w:style>
  <w:style w:type="character" w:customStyle="1" w:styleId="ListLabel79">
    <w:name w:val="ListLabel 79"/>
    <w:qFormat/>
    <w:rsid w:val="00F62182"/>
    <w:rPr>
      <w:rFonts w:cs="Times New Roman"/>
    </w:rPr>
  </w:style>
  <w:style w:type="character" w:customStyle="1" w:styleId="ListLabel80">
    <w:name w:val="ListLabel 80"/>
    <w:qFormat/>
    <w:rsid w:val="00F62182"/>
    <w:rPr>
      <w:rFonts w:cs="Times New Roman"/>
    </w:rPr>
  </w:style>
  <w:style w:type="character" w:customStyle="1" w:styleId="ListLabel81">
    <w:name w:val="ListLabel 81"/>
    <w:qFormat/>
    <w:rsid w:val="00F62182"/>
    <w:rPr>
      <w:rFonts w:cs="Times New Roman"/>
    </w:rPr>
  </w:style>
  <w:style w:type="character" w:customStyle="1" w:styleId="ListLabel82">
    <w:name w:val="ListLabel 82"/>
    <w:qFormat/>
    <w:rsid w:val="00F62182"/>
    <w:rPr>
      <w:rFonts w:cs="Times New Roman"/>
    </w:rPr>
  </w:style>
  <w:style w:type="character" w:customStyle="1" w:styleId="ListLabel83">
    <w:name w:val="ListLabel 83"/>
    <w:qFormat/>
    <w:rsid w:val="00F62182"/>
    <w:rPr>
      <w:rFonts w:cs="Times New Roman"/>
    </w:rPr>
  </w:style>
  <w:style w:type="character" w:customStyle="1" w:styleId="ListLabel84">
    <w:name w:val="ListLabel 84"/>
    <w:qFormat/>
    <w:rsid w:val="00F62182"/>
    <w:rPr>
      <w:rFonts w:cs="Times New Roman"/>
    </w:rPr>
  </w:style>
  <w:style w:type="character" w:customStyle="1" w:styleId="ListLabel85">
    <w:name w:val="ListLabel 85"/>
    <w:qFormat/>
    <w:rsid w:val="00F62182"/>
    <w:rPr>
      <w:rFonts w:cs="Times New Roman"/>
    </w:rPr>
  </w:style>
  <w:style w:type="character" w:customStyle="1" w:styleId="ListLabel86">
    <w:name w:val="ListLabel 86"/>
    <w:qFormat/>
    <w:rsid w:val="00F62182"/>
    <w:rPr>
      <w:rFonts w:cs="Arial"/>
    </w:rPr>
  </w:style>
  <w:style w:type="character" w:customStyle="1" w:styleId="ListLabel87">
    <w:name w:val="ListLabel 87"/>
    <w:qFormat/>
    <w:rsid w:val="00F62182"/>
    <w:rPr>
      <w:rFonts w:cs="Arial"/>
    </w:rPr>
  </w:style>
  <w:style w:type="character" w:customStyle="1" w:styleId="ListLabel88">
    <w:name w:val="ListLabel 88"/>
    <w:qFormat/>
    <w:rsid w:val="00F62182"/>
    <w:rPr>
      <w:rFonts w:cs="Arial"/>
    </w:rPr>
  </w:style>
  <w:style w:type="character" w:customStyle="1" w:styleId="ListLabel89">
    <w:name w:val="ListLabel 89"/>
    <w:qFormat/>
    <w:rsid w:val="00F62182"/>
    <w:rPr>
      <w:rFonts w:cs="Arial"/>
    </w:rPr>
  </w:style>
  <w:style w:type="character" w:customStyle="1" w:styleId="ListLabel90">
    <w:name w:val="ListLabel 90"/>
    <w:qFormat/>
    <w:rsid w:val="00F62182"/>
    <w:rPr>
      <w:rFonts w:cs="Arial"/>
    </w:rPr>
  </w:style>
  <w:style w:type="character" w:customStyle="1" w:styleId="ListLabel91">
    <w:name w:val="ListLabel 91"/>
    <w:qFormat/>
    <w:rsid w:val="00F62182"/>
    <w:rPr>
      <w:rFonts w:cs="Arial"/>
    </w:rPr>
  </w:style>
  <w:style w:type="character" w:customStyle="1" w:styleId="ListLabel92">
    <w:name w:val="ListLabel 92"/>
    <w:qFormat/>
    <w:rsid w:val="00F62182"/>
    <w:rPr>
      <w:rFonts w:cs="Arial"/>
    </w:rPr>
  </w:style>
  <w:style w:type="character" w:customStyle="1" w:styleId="ListLabel93">
    <w:name w:val="ListLabel 93"/>
    <w:qFormat/>
    <w:rsid w:val="00F62182"/>
    <w:rPr>
      <w:rFonts w:cs="Arial"/>
    </w:rPr>
  </w:style>
  <w:style w:type="character" w:customStyle="1" w:styleId="ListLabel94">
    <w:name w:val="ListLabel 94"/>
    <w:qFormat/>
    <w:rsid w:val="00F62182"/>
    <w:rPr>
      <w:rFonts w:cs="Arial"/>
    </w:rPr>
  </w:style>
  <w:style w:type="character" w:customStyle="1" w:styleId="ListLabel95">
    <w:name w:val="ListLabel 95"/>
    <w:qFormat/>
    <w:rsid w:val="00F62182"/>
  </w:style>
  <w:style w:type="character" w:customStyle="1" w:styleId="ListLabel96">
    <w:name w:val="ListLabel 96"/>
    <w:qFormat/>
    <w:rsid w:val="00F62182"/>
    <w:rPr>
      <w:b/>
    </w:rPr>
  </w:style>
  <w:style w:type="character" w:customStyle="1" w:styleId="ListLabel97">
    <w:name w:val="ListLabel 97"/>
    <w:qFormat/>
    <w:rsid w:val="00F62182"/>
    <w:rPr>
      <w:rFonts w:cs="Times New Roman"/>
      <w:sz w:val="18"/>
      <w:szCs w:val="18"/>
    </w:rPr>
  </w:style>
  <w:style w:type="character" w:customStyle="1" w:styleId="ListLabel98">
    <w:name w:val="ListLabel 98"/>
    <w:qFormat/>
    <w:rsid w:val="00F62182"/>
    <w:rPr>
      <w:rFonts w:cs="Times New Roman"/>
      <w:bCs/>
      <w:sz w:val="18"/>
      <w:szCs w:val="18"/>
    </w:rPr>
  </w:style>
  <w:style w:type="character" w:customStyle="1" w:styleId="ListLabel99">
    <w:name w:val="ListLabel 99"/>
    <w:qFormat/>
    <w:rsid w:val="00F62182"/>
    <w:rPr>
      <w:rFonts w:cs="Arial"/>
      <w:sz w:val="18"/>
      <w:szCs w:val="18"/>
    </w:rPr>
  </w:style>
  <w:style w:type="character" w:customStyle="1" w:styleId="ListLabel100">
    <w:name w:val="ListLabel 100"/>
    <w:qFormat/>
    <w:rsid w:val="00F62182"/>
    <w:rPr>
      <w:rFonts w:cs="Times New Roman"/>
      <w:bCs/>
      <w:sz w:val="18"/>
      <w:szCs w:val="18"/>
      <w:lang w:eastAsia="ar-SA"/>
    </w:rPr>
  </w:style>
  <w:style w:type="character" w:customStyle="1" w:styleId="ListLabel101">
    <w:name w:val="ListLabel 101"/>
    <w:qFormat/>
    <w:rsid w:val="00F62182"/>
    <w:rPr>
      <w:rFonts w:cs="Times New Roman"/>
      <w:sz w:val="18"/>
      <w:szCs w:val="18"/>
    </w:rPr>
  </w:style>
  <w:style w:type="character" w:customStyle="1" w:styleId="ListLabel102">
    <w:name w:val="ListLabel 102"/>
    <w:qFormat/>
    <w:rsid w:val="00F62182"/>
    <w:rPr>
      <w:rFonts w:cs="Times New Roman"/>
    </w:rPr>
  </w:style>
  <w:style w:type="character" w:customStyle="1" w:styleId="ListLabel103">
    <w:name w:val="ListLabel 103"/>
    <w:qFormat/>
    <w:rsid w:val="00F62182"/>
    <w:rPr>
      <w:rFonts w:cs="Times New Roman"/>
    </w:rPr>
  </w:style>
  <w:style w:type="character" w:customStyle="1" w:styleId="ListLabel104">
    <w:name w:val="ListLabel 104"/>
    <w:qFormat/>
    <w:rsid w:val="00F62182"/>
    <w:rPr>
      <w:rFonts w:cs="Times New Roman"/>
    </w:rPr>
  </w:style>
  <w:style w:type="character" w:customStyle="1" w:styleId="ListLabel105">
    <w:name w:val="ListLabel 105"/>
    <w:qFormat/>
    <w:rsid w:val="00F62182"/>
    <w:rPr>
      <w:rFonts w:cs="Times New Roman"/>
    </w:rPr>
  </w:style>
  <w:style w:type="character" w:customStyle="1" w:styleId="ListLabel106">
    <w:name w:val="ListLabel 106"/>
    <w:qFormat/>
    <w:rsid w:val="00F62182"/>
    <w:rPr>
      <w:rFonts w:cs="Times New Roman"/>
    </w:rPr>
  </w:style>
  <w:style w:type="character" w:customStyle="1" w:styleId="ListLabel107">
    <w:name w:val="ListLabel 107"/>
    <w:qFormat/>
    <w:rsid w:val="00F62182"/>
    <w:rPr>
      <w:rFonts w:cs="Times New Roman"/>
    </w:rPr>
  </w:style>
  <w:style w:type="character" w:customStyle="1" w:styleId="ListLabel108">
    <w:name w:val="ListLabel 108"/>
    <w:qFormat/>
    <w:rsid w:val="00F62182"/>
    <w:rPr>
      <w:rFonts w:cs="Times New Roman"/>
    </w:rPr>
  </w:style>
  <w:style w:type="character" w:customStyle="1" w:styleId="ListLabel109">
    <w:name w:val="ListLabel 109"/>
    <w:qFormat/>
    <w:rsid w:val="00F62182"/>
    <w:rPr>
      <w:rFonts w:cs="Times New Roman"/>
    </w:rPr>
  </w:style>
  <w:style w:type="character" w:customStyle="1" w:styleId="ListLabel110">
    <w:name w:val="ListLabel 110"/>
    <w:qFormat/>
    <w:rsid w:val="00F62182"/>
    <w:rPr>
      <w:rFonts w:cs="Arial"/>
    </w:rPr>
  </w:style>
  <w:style w:type="character" w:customStyle="1" w:styleId="ListLabel111">
    <w:name w:val="ListLabel 111"/>
    <w:qFormat/>
    <w:rsid w:val="00F62182"/>
    <w:rPr>
      <w:rFonts w:cs="Arial"/>
    </w:rPr>
  </w:style>
  <w:style w:type="character" w:customStyle="1" w:styleId="ListLabel112">
    <w:name w:val="ListLabel 112"/>
    <w:qFormat/>
    <w:rsid w:val="00F62182"/>
    <w:rPr>
      <w:rFonts w:cs="Arial"/>
    </w:rPr>
  </w:style>
  <w:style w:type="character" w:customStyle="1" w:styleId="ListLabel113">
    <w:name w:val="ListLabel 113"/>
    <w:qFormat/>
    <w:rsid w:val="00F62182"/>
    <w:rPr>
      <w:rFonts w:cs="Arial"/>
    </w:rPr>
  </w:style>
  <w:style w:type="character" w:customStyle="1" w:styleId="ListLabel114">
    <w:name w:val="ListLabel 114"/>
    <w:qFormat/>
    <w:rsid w:val="00F62182"/>
    <w:rPr>
      <w:rFonts w:cs="Arial"/>
    </w:rPr>
  </w:style>
  <w:style w:type="character" w:customStyle="1" w:styleId="ListLabel115">
    <w:name w:val="ListLabel 115"/>
    <w:qFormat/>
    <w:rsid w:val="00F62182"/>
    <w:rPr>
      <w:rFonts w:cs="Arial"/>
    </w:rPr>
  </w:style>
  <w:style w:type="character" w:customStyle="1" w:styleId="ListLabel116">
    <w:name w:val="ListLabel 116"/>
    <w:qFormat/>
    <w:rsid w:val="00F62182"/>
    <w:rPr>
      <w:rFonts w:cs="Arial"/>
    </w:rPr>
  </w:style>
  <w:style w:type="character" w:customStyle="1" w:styleId="ListLabel117">
    <w:name w:val="ListLabel 117"/>
    <w:qFormat/>
    <w:rsid w:val="00F62182"/>
    <w:rPr>
      <w:rFonts w:cs="Arial"/>
    </w:rPr>
  </w:style>
  <w:style w:type="character" w:customStyle="1" w:styleId="ListLabel118">
    <w:name w:val="ListLabel 118"/>
    <w:qFormat/>
    <w:rsid w:val="00F62182"/>
    <w:rPr>
      <w:rFonts w:cs="Arial"/>
    </w:rPr>
  </w:style>
  <w:style w:type="character" w:customStyle="1" w:styleId="ListLabel119">
    <w:name w:val="ListLabel 119"/>
    <w:qFormat/>
    <w:rsid w:val="00F62182"/>
    <w:rPr>
      <w:rFonts w:ascii="Arial" w:hAnsi="Arial" w:cs="Times New Roman"/>
      <w:sz w:val="20"/>
      <w:szCs w:val="20"/>
    </w:rPr>
  </w:style>
  <w:style w:type="character" w:customStyle="1" w:styleId="ListLabel120">
    <w:name w:val="ListLabel 120"/>
    <w:qFormat/>
    <w:rsid w:val="00F62182"/>
    <w:rPr>
      <w:rFonts w:ascii="Arial" w:hAnsi="Arial" w:cs="Times New Roman"/>
      <w:bCs/>
      <w:sz w:val="20"/>
      <w:szCs w:val="20"/>
    </w:rPr>
  </w:style>
  <w:style w:type="character" w:customStyle="1" w:styleId="ListLabel121">
    <w:name w:val="ListLabel 121"/>
    <w:qFormat/>
    <w:rsid w:val="00F62182"/>
    <w:rPr>
      <w:rFonts w:ascii="Arial" w:hAnsi="Arial" w:cs="Arial"/>
      <w:sz w:val="20"/>
      <w:szCs w:val="20"/>
    </w:rPr>
  </w:style>
  <w:style w:type="character" w:customStyle="1" w:styleId="ListLabel122">
    <w:name w:val="ListLabel 122"/>
    <w:qFormat/>
    <w:rsid w:val="00F62182"/>
    <w:rPr>
      <w:rFonts w:ascii="Arial" w:hAnsi="Arial" w:cs="Times New Roman"/>
      <w:bCs/>
      <w:sz w:val="20"/>
      <w:szCs w:val="20"/>
      <w:lang w:eastAsia="ar-SA"/>
    </w:rPr>
  </w:style>
  <w:style w:type="character" w:customStyle="1" w:styleId="ListLabel123">
    <w:name w:val="ListLabel 123"/>
    <w:qFormat/>
    <w:rsid w:val="00F62182"/>
    <w:rPr>
      <w:rFonts w:ascii="Arial" w:hAnsi="Arial" w:cs="Times New Roman"/>
      <w:sz w:val="20"/>
      <w:szCs w:val="20"/>
    </w:rPr>
  </w:style>
  <w:style w:type="character" w:customStyle="1" w:styleId="ListLabel124">
    <w:name w:val="ListLabel 124"/>
    <w:qFormat/>
    <w:rsid w:val="00F62182"/>
    <w:rPr>
      <w:rFonts w:cs="Times New Roman"/>
    </w:rPr>
  </w:style>
  <w:style w:type="character" w:customStyle="1" w:styleId="ListLabel125">
    <w:name w:val="ListLabel 125"/>
    <w:qFormat/>
    <w:rsid w:val="00F62182"/>
    <w:rPr>
      <w:rFonts w:cs="Times New Roman"/>
    </w:rPr>
  </w:style>
  <w:style w:type="character" w:customStyle="1" w:styleId="ListLabel126">
    <w:name w:val="ListLabel 126"/>
    <w:qFormat/>
    <w:rsid w:val="00F62182"/>
    <w:rPr>
      <w:rFonts w:cs="Times New Roman"/>
    </w:rPr>
  </w:style>
  <w:style w:type="character" w:customStyle="1" w:styleId="ListLabel127">
    <w:name w:val="ListLabel 127"/>
    <w:qFormat/>
    <w:rsid w:val="00F62182"/>
    <w:rPr>
      <w:rFonts w:cs="Times New Roman"/>
    </w:rPr>
  </w:style>
  <w:style w:type="character" w:customStyle="1" w:styleId="ListLabel128">
    <w:name w:val="ListLabel 128"/>
    <w:qFormat/>
    <w:rsid w:val="00F62182"/>
    <w:rPr>
      <w:rFonts w:cs="Times New Roman"/>
    </w:rPr>
  </w:style>
  <w:style w:type="character" w:customStyle="1" w:styleId="ListLabel129">
    <w:name w:val="ListLabel 129"/>
    <w:qFormat/>
    <w:rsid w:val="00F62182"/>
    <w:rPr>
      <w:rFonts w:cs="Times New Roman"/>
    </w:rPr>
  </w:style>
  <w:style w:type="character" w:customStyle="1" w:styleId="ListLabel130">
    <w:name w:val="ListLabel 130"/>
    <w:qFormat/>
    <w:rsid w:val="00F62182"/>
    <w:rPr>
      <w:rFonts w:cs="Times New Roman"/>
    </w:rPr>
  </w:style>
  <w:style w:type="character" w:customStyle="1" w:styleId="ListLabel131">
    <w:name w:val="ListLabel 131"/>
    <w:qFormat/>
    <w:rsid w:val="00F62182"/>
    <w:rPr>
      <w:rFonts w:cs="Times New Roman"/>
    </w:rPr>
  </w:style>
  <w:style w:type="character" w:customStyle="1" w:styleId="ListLabel132">
    <w:name w:val="ListLabel 132"/>
    <w:qFormat/>
    <w:rsid w:val="00F62182"/>
    <w:rPr>
      <w:rFonts w:ascii="Arial" w:hAnsi="Arial" w:cs="Arial"/>
      <w:sz w:val="20"/>
      <w:szCs w:val="20"/>
    </w:rPr>
  </w:style>
  <w:style w:type="character" w:customStyle="1" w:styleId="ListLabel133">
    <w:name w:val="ListLabel 133"/>
    <w:qFormat/>
    <w:rsid w:val="00F62182"/>
    <w:rPr>
      <w:rFonts w:cs="Arial"/>
    </w:rPr>
  </w:style>
  <w:style w:type="character" w:customStyle="1" w:styleId="ListLabel134">
    <w:name w:val="ListLabel 134"/>
    <w:qFormat/>
    <w:rsid w:val="00F62182"/>
    <w:rPr>
      <w:rFonts w:cs="Arial"/>
    </w:rPr>
  </w:style>
  <w:style w:type="character" w:customStyle="1" w:styleId="ListLabel135">
    <w:name w:val="ListLabel 135"/>
    <w:qFormat/>
    <w:rsid w:val="00F62182"/>
    <w:rPr>
      <w:rFonts w:cs="Arial"/>
    </w:rPr>
  </w:style>
  <w:style w:type="character" w:customStyle="1" w:styleId="ListLabel136">
    <w:name w:val="ListLabel 136"/>
    <w:qFormat/>
    <w:rsid w:val="00F62182"/>
    <w:rPr>
      <w:rFonts w:cs="Arial"/>
    </w:rPr>
  </w:style>
  <w:style w:type="character" w:customStyle="1" w:styleId="ListLabel137">
    <w:name w:val="ListLabel 137"/>
    <w:qFormat/>
    <w:rsid w:val="00F62182"/>
    <w:rPr>
      <w:rFonts w:cs="Arial"/>
    </w:rPr>
  </w:style>
  <w:style w:type="character" w:customStyle="1" w:styleId="ListLabel138">
    <w:name w:val="ListLabel 138"/>
    <w:qFormat/>
    <w:rsid w:val="00F62182"/>
    <w:rPr>
      <w:rFonts w:cs="Arial"/>
    </w:rPr>
  </w:style>
  <w:style w:type="character" w:customStyle="1" w:styleId="ListLabel139">
    <w:name w:val="ListLabel 139"/>
    <w:qFormat/>
    <w:rsid w:val="00F62182"/>
    <w:rPr>
      <w:rFonts w:cs="Arial"/>
    </w:rPr>
  </w:style>
  <w:style w:type="character" w:customStyle="1" w:styleId="ListLabel140">
    <w:name w:val="ListLabel 140"/>
    <w:qFormat/>
    <w:rsid w:val="00F62182"/>
    <w:rPr>
      <w:rFonts w:cs="Arial"/>
    </w:rPr>
  </w:style>
  <w:style w:type="character" w:customStyle="1" w:styleId="ListLabel141">
    <w:name w:val="ListLabel 141"/>
    <w:qFormat/>
    <w:rsid w:val="00F62182"/>
    <w:rPr>
      <w:rFonts w:cs="Times New Roman"/>
      <w:sz w:val="20"/>
      <w:szCs w:val="20"/>
    </w:rPr>
  </w:style>
  <w:style w:type="character" w:customStyle="1" w:styleId="ListLabel142">
    <w:name w:val="ListLabel 142"/>
    <w:qFormat/>
    <w:rsid w:val="00F62182"/>
    <w:rPr>
      <w:rFonts w:cs="Times New Roman"/>
      <w:bCs/>
      <w:sz w:val="20"/>
      <w:szCs w:val="20"/>
    </w:rPr>
  </w:style>
  <w:style w:type="character" w:customStyle="1" w:styleId="ListLabel143">
    <w:name w:val="ListLabel 143"/>
    <w:qFormat/>
    <w:rsid w:val="00F62182"/>
    <w:rPr>
      <w:rFonts w:cs="Arial"/>
      <w:sz w:val="20"/>
      <w:szCs w:val="20"/>
    </w:rPr>
  </w:style>
  <w:style w:type="character" w:customStyle="1" w:styleId="ListLabel144">
    <w:name w:val="ListLabel 144"/>
    <w:qFormat/>
    <w:rsid w:val="00F62182"/>
    <w:rPr>
      <w:rFonts w:cs="Arial"/>
      <w:sz w:val="20"/>
      <w:szCs w:val="20"/>
    </w:rPr>
  </w:style>
  <w:style w:type="character" w:customStyle="1" w:styleId="ListLabel145">
    <w:name w:val="ListLabel 145"/>
    <w:qFormat/>
    <w:rsid w:val="00F62182"/>
    <w:rPr>
      <w:rFonts w:cs="Symbol"/>
    </w:rPr>
  </w:style>
  <w:style w:type="character" w:customStyle="1" w:styleId="ListLabel146">
    <w:name w:val="ListLabel 146"/>
    <w:qFormat/>
    <w:rsid w:val="00F62182"/>
    <w:rPr>
      <w:rFonts w:cs="Symbol"/>
    </w:rPr>
  </w:style>
  <w:style w:type="character" w:customStyle="1" w:styleId="ListLabel147">
    <w:name w:val="ListLabel 147"/>
    <w:qFormat/>
    <w:rsid w:val="00F62182"/>
    <w:rPr>
      <w:rFonts w:cs="Symbol"/>
    </w:rPr>
  </w:style>
  <w:style w:type="character" w:customStyle="1" w:styleId="ListLabel148">
    <w:name w:val="ListLabel 148"/>
    <w:qFormat/>
    <w:rsid w:val="00F62182"/>
    <w:rPr>
      <w:rFonts w:cs="Symbol"/>
    </w:rPr>
  </w:style>
  <w:style w:type="character" w:customStyle="1" w:styleId="ListLabel149">
    <w:name w:val="ListLabel 149"/>
    <w:qFormat/>
    <w:rsid w:val="00F62182"/>
    <w:rPr>
      <w:rFonts w:cs="Symbol"/>
    </w:rPr>
  </w:style>
  <w:style w:type="character" w:customStyle="1" w:styleId="ListLabel150">
    <w:name w:val="ListLabel 150"/>
    <w:qFormat/>
    <w:rsid w:val="00F62182"/>
    <w:rPr>
      <w:rFonts w:cs="Symbol"/>
    </w:rPr>
  </w:style>
  <w:style w:type="character" w:customStyle="1" w:styleId="ListLabel151">
    <w:name w:val="ListLabel 151"/>
    <w:qFormat/>
    <w:rsid w:val="00F62182"/>
    <w:rPr>
      <w:rFonts w:cs="Times New Roman"/>
      <w:bCs/>
      <w:sz w:val="20"/>
      <w:szCs w:val="20"/>
      <w:lang w:eastAsia="ar-SA"/>
    </w:rPr>
  </w:style>
  <w:style w:type="character" w:customStyle="1" w:styleId="ListLabel152">
    <w:name w:val="ListLabel 152"/>
    <w:qFormat/>
    <w:rsid w:val="00F62182"/>
    <w:rPr>
      <w:rFonts w:cs="Times New Roman"/>
      <w:sz w:val="20"/>
      <w:szCs w:val="20"/>
    </w:rPr>
  </w:style>
  <w:style w:type="character" w:customStyle="1" w:styleId="ListLabel153">
    <w:name w:val="ListLabel 153"/>
    <w:qFormat/>
    <w:rsid w:val="00F62182"/>
    <w:rPr>
      <w:rFonts w:cs="Times New Roman"/>
    </w:rPr>
  </w:style>
  <w:style w:type="character" w:customStyle="1" w:styleId="ListLabel154">
    <w:name w:val="ListLabel 154"/>
    <w:qFormat/>
    <w:rsid w:val="00F62182"/>
    <w:rPr>
      <w:rFonts w:cs="Times New Roman"/>
    </w:rPr>
  </w:style>
  <w:style w:type="character" w:customStyle="1" w:styleId="ListLabel155">
    <w:name w:val="ListLabel 155"/>
    <w:qFormat/>
    <w:rsid w:val="00F62182"/>
    <w:rPr>
      <w:rFonts w:cs="Times New Roman"/>
    </w:rPr>
  </w:style>
  <w:style w:type="character" w:customStyle="1" w:styleId="ListLabel156">
    <w:name w:val="ListLabel 156"/>
    <w:qFormat/>
    <w:rsid w:val="00F62182"/>
    <w:rPr>
      <w:rFonts w:cs="Times New Roman"/>
    </w:rPr>
  </w:style>
  <w:style w:type="character" w:customStyle="1" w:styleId="ListLabel157">
    <w:name w:val="ListLabel 157"/>
    <w:qFormat/>
    <w:rsid w:val="00F62182"/>
    <w:rPr>
      <w:rFonts w:cs="Times New Roman"/>
    </w:rPr>
  </w:style>
  <w:style w:type="character" w:customStyle="1" w:styleId="ListLabel158">
    <w:name w:val="ListLabel 158"/>
    <w:qFormat/>
    <w:rsid w:val="00F62182"/>
    <w:rPr>
      <w:rFonts w:cs="Times New Roman"/>
    </w:rPr>
  </w:style>
  <w:style w:type="character" w:customStyle="1" w:styleId="ListLabel159">
    <w:name w:val="ListLabel 159"/>
    <w:qFormat/>
    <w:rsid w:val="00F62182"/>
    <w:rPr>
      <w:rFonts w:cs="Times New Roman"/>
    </w:rPr>
  </w:style>
  <w:style w:type="character" w:customStyle="1" w:styleId="ListLabel160">
    <w:name w:val="ListLabel 160"/>
    <w:qFormat/>
    <w:rsid w:val="00F62182"/>
    <w:rPr>
      <w:rFonts w:cs="Times New Roman"/>
    </w:rPr>
  </w:style>
  <w:style w:type="character" w:customStyle="1" w:styleId="ListLabel161">
    <w:name w:val="ListLabel 161"/>
    <w:qFormat/>
    <w:rsid w:val="00F62182"/>
    <w:rPr>
      <w:rFonts w:cs="Arial"/>
      <w:sz w:val="20"/>
      <w:szCs w:val="20"/>
    </w:rPr>
  </w:style>
  <w:style w:type="character" w:customStyle="1" w:styleId="ListLabel162">
    <w:name w:val="ListLabel 162"/>
    <w:qFormat/>
    <w:rsid w:val="00F62182"/>
    <w:rPr>
      <w:rFonts w:cs="Arial"/>
    </w:rPr>
  </w:style>
  <w:style w:type="character" w:customStyle="1" w:styleId="ListLabel163">
    <w:name w:val="ListLabel 163"/>
    <w:qFormat/>
    <w:rsid w:val="00F62182"/>
    <w:rPr>
      <w:rFonts w:cs="Arial"/>
    </w:rPr>
  </w:style>
  <w:style w:type="character" w:customStyle="1" w:styleId="ListLabel164">
    <w:name w:val="ListLabel 164"/>
    <w:qFormat/>
    <w:rsid w:val="00F62182"/>
    <w:rPr>
      <w:rFonts w:cs="Arial"/>
    </w:rPr>
  </w:style>
  <w:style w:type="character" w:customStyle="1" w:styleId="ListLabel165">
    <w:name w:val="ListLabel 165"/>
    <w:qFormat/>
    <w:rsid w:val="00F62182"/>
    <w:rPr>
      <w:rFonts w:cs="Arial"/>
    </w:rPr>
  </w:style>
  <w:style w:type="character" w:customStyle="1" w:styleId="ListLabel166">
    <w:name w:val="ListLabel 166"/>
    <w:qFormat/>
    <w:rsid w:val="00F62182"/>
    <w:rPr>
      <w:rFonts w:cs="Arial"/>
    </w:rPr>
  </w:style>
  <w:style w:type="character" w:customStyle="1" w:styleId="ListLabel167">
    <w:name w:val="ListLabel 167"/>
    <w:qFormat/>
    <w:rsid w:val="00F62182"/>
    <w:rPr>
      <w:rFonts w:cs="Arial"/>
    </w:rPr>
  </w:style>
  <w:style w:type="character" w:customStyle="1" w:styleId="ListLabel168">
    <w:name w:val="ListLabel 168"/>
    <w:qFormat/>
    <w:rsid w:val="00F62182"/>
    <w:rPr>
      <w:rFonts w:cs="Arial"/>
    </w:rPr>
  </w:style>
  <w:style w:type="character" w:customStyle="1" w:styleId="ListLabel169">
    <w:name w:val="ListLabel 169"/>
    <w:qFormat/>
    <w:rsid w:val="00F62182"/>
    <w:rPr>
      <w:rFonts w:cs="Arial"/>
    </w:rPr>
  </w:style>
  <w:style w:type="character" w:customStyle="1" w:styleId="ListLabel170">
    <w:name w:val="ListLabel 170"/>
    <w:qFormat/>
    <w:rsid w:val="00F62182"/>
    <w:rPr>
      <w:rFonts w:ascii="Arial" w:hAnsi="Arial" w:cs="Times New Roman"/>
      <w:sz w:val="20"/>
      <w:szCs w:val="20"/>
    </w:rPr>
  </w:style>
  <w:style w:type="character" w:customStyle="1" w:styleId="ListLabel171">
    <w:name w:val="ListLabel 171"/>
    <w:qFormat/>
    <w:rsid w:val="00F62182"/>
    <w:rPr>
      <w:rFonts w:cs="Times New Roman"/>
      <w:bCs/>
      <w:sz w:val="20"/>
      <w:szCs w:val="20"/>
    </w:rPr>
  </w:style>
  <w:style w:type="character" w:customStyle="1" w:styleId="ListLabel172">
    <w:name w:val="ListLabel 172"/>
    <w:qFormat/>
    <w:rsid w:val="00F62182"/>
    <w:rPr>
      <w:rFonts w:ascii="Arial" w:hAnsi="Arial" w:cs="Arial"/>
      <w:sz w:val="20"/>
      <w:szCs w:val="20"/>
    </w:rPr>
  </w:style>
  <w:style w:type="character" w:customStyle="1" w:styleId="ListLabel173">
    <w:name w:val="ListLabel 173"/>
    <w:qFormat/>
    <w:rsid w:val="00F62182"/>
    <w:rPr>
      <w:rFonts w:ascii="Arial" w:hAnsi="Arial" w:cs="Arial"/>
      <w:sz w:val="20"/>
      <w:szCs w:val="20"/>
    </w:rPr>
  </w:style>
  <w:style w:type="character" w:customStyle="1" w:styleId="ListLabel174">
    <w:name w:val="ListLabel 174"/>
    <w:qFormat/>
    <w:rsid w:val="00F62182"/>
    <w:rPr>
      <w:rFonts w:cs="Symbol"/>
    </w:rPr>
  </w:style>
  <w:style w:type="character" w:customStyle="1" w:styleId="ListLabel175">
    <w:name w:val="ListLabel 175"/>
    <w:qFormat/>
    <w:rsid w:val="00F62182"/>
    <w:rPr>
      <w:rFonts w:cs="Symbol"/>
    </w:rPr>
  </w:style>
  <w:style w:type="character" w:customStyle="1" w:styleId="ListLabel176">
    <w:name w:val="ListLabel 176"/>
    <w:qFormat/>
    <w:rsid w:val="00F62182"/>
    <w:rPr>
      <w:rFonts w:cs="Symbol"/>
    </w:rPr>
  </w:style>
  <w:style w:type="character" w:customStyle="1" w:styleId="ListLabel177">
    <w:name w:val="ListLabel 177"/>
    <w:qFormat/>
    <w:rsid w:val="00F62182"/>
    <w:rPr>
      <w:rFonts w:cs="Symbol"/>
    </w:rPr>
  </w:style>
  <w:style w:type="character" w:customStyle="1" w:styleId="ListLabel178">
    <w:name w:val="ListLabel 178"/>
    <w:qFormat/>
    <w:rsid w:val="00F62182"/>
    <w:rPr>
      <w:rFonts w:cs="Symbol"/>
    </w:rPr>
  </w:style>
  <w:style w:type="character" w:customStyle="1" w:styleId="ListLabel179">
    <w:name w:val="ListLabel 179"/>
    <w:qFormat/>
    <w:rsid w:val="00F62182"/>
    <w:rPr>
      <w:rFonts w:cs="Symbol"/>
    </w:rPr>
  </w:style>
  <w:style w:type="character" w:customStyle="1" w:styleId="ListLabel180">
    <w:name w:val="ListLabel 180"/>
    <w:qFormat/>
    <w:rsid w:val="00F62182"/>
    <w:rPr>
      <w:rFonts w:cs="Times New Roman"/>
      <w:bCs/>
      <w:sz w:val="20"/>
      <w:szCs w:val="20"/>
      <w:lang w:eastAsia="ar-SA"/>
    </w:rPr>
  </w:style>
  <w:style w:type="character" w:customStyle="1" w:styleId="ListLabel181">
    <w:name w:val="ListLabel 181"/>
    <w:qFormat/>
    <w:rsid w:val="00F62182"/>
    <w:rPr>
      <w:rFonts w:ascii="Arial" w:hAnsi="Arial" w:cs="Times New Roman"/>
      <w:sz w:val="20"/>
      <w:szCs w:val="20"/>
    </w:rPr>
  </w:style>
  <w:style w:type="character" w:customStyle="1" w:styleId="ListLabel182">
    <w:name w:val="ListLabel 182"/>
    <w:qFormat/>
    <w:rsid w:val="00F62182"/>
    <w:rPr>
      <w:rFonts w:cs="Times New Roman"/>
    </w:rPr>
  </w:style>
  <w:style w:type="character" w:customStyle="1" w:styleId="ListLabel183">
    <w:name w:val="ListLabel 183"/>
    <w:qFormat/>
    <w:rsid w:val="00F62182"/>
    <w:rPr>
      <w:rFonts w:cs="Times New Roman"/>
    </w:rPr>
  </w:style>
  <w:style w:type="character" w:customStyle="1" w:styleId="ListLabel184">
    <w:name w:val="ListLabel 184"/>
    <w:qFormat/>
    <w:rsid w:val="00F62182"/>
    <w:rPr>
      <w:rFonts w:cs="Times New Roman"/>
    </w:rPr>
  </w:style>
  <w:style w:type="character" w:customStyle="1" w:styleId="ListLabel185">
    <w:name w:val="ListLabel 185"/>
    <w:qFormat/>
    <w:rsid w:val="00F62182"/>
    <w:rPr>
      <w:rFonts w:cs="Times New Roman"/>
    </w:rPr>
  </w:style>
  <w:style w:type="character" w:customStyle="1" w:styleId="ListLabel186">
    <w:name w:val="ListLabel 186"/>
    <w:qFormat/>
    <w:rsid w:val="00F62182"/>
    <w:rPr>
      <w:rFonts w:cs="Times New Roman"/>
    </w:rPr>
  </w:style>
  <w:style w:type="character" w:customStyle="1" w:styleId="ListLabel187">
    <w:name w:val="ListLabel 187"/>
    <w:qFormat/>
    <w:rsid w:val="00F62182"/>
    <w:rPr>
      <w:rFonts w:cs="Times New Roman"/>
    </w:rPr>
  </w:style>
  <w:style w:type="character" w:customStyle="1" w:styleId="ListLabel188">
    <w:name w:val="ListLabel 188"/>
    <w:qFormat/>
    <w:rsid w:val="00F62182"/>
    <w:rPr>
      <w:rFonts w:cs="Times New Roman"/>
    </w:rPr>
  </w:style>
  <w:style w:type="character" w:customStyle="1" w:styleId="ListLabel189">
    <w:name w:val="ListLabel 189"/>
    <w:qFormat/>
    <w:rsid w:val="00F62182"/>
    <w:rPr>
      <w:rFonts w:cs="Times New Roman"/>
    </w:rPr>
  </w:style>
  <w:style w:type="character" w:customStyle="1" w:styleId="ListLabel190">
    <w:name w:val="ListLabel 190"/>
    <w:qFormat/>
    <w:rsid w:val="00F62182"/>
    <w:rPr>
      <w:rFonts w:ascii="Arial" w:hAnsi="Arial" w:cs="Arial"/>
      <w:sz w:val="20"/>
      <w:szCs w:val="20"/>
    </w:rPr>
  </w:style>
  <w:style w:type="character" w:customStyle="1" w:styleId="ListLabel191">
    <w:name w:val="ListLabel 191"/>
    <w:qFormat/>
    <w:rsid w:val="00F62182"/>
    <w:rPr>
      <w:rFonts w:cs="Arial"/>
    </w:rPr>
  </w:style>
  <w:style w:type="character" w:customStyle="1" w:styleId="ListLabel192">
    <w:name w:val="ListLabel 192"/>
    <w:qFormat/>
    <w:rsid w:val="00F62182"/>
    <w:rPr>
      <w:rFonts w:cs="Arial"/>
    </w:rPr>
  </w:style>
  <w:style w:type="character" w:customStyle="1" w:styleId="ListLabel193">
    <w:name w:val="ListLabel 193"/>
    <w:qFormat/>
    <w:rsid w:val="00F62182"/>
    <w:rPr>
      <w:rFonts w:cs="Arial"/>
    </w:rPr>
  </w:style>
  <w:style w:type="character" w:customStyle="1" w:styleId="ListLabel194">
    <w:name w:val="ListLabel 194"/>
    <w:qFormat/>
    <w:rsid w:val="00F62182"/>
    <w:rPr>
      <w:rFonts w:cs="Arial"/>
    </w:rPr>
  </w:style>
  <w:style w:type="character" w:customStyle="1" w:styleId="ListLabel195">
    <w:name w:val="ListLabel 195"/>
    <w:qFormat/>
    <w:rsid w:val="00F62182"/>
    <w:rPr>
      <w:rFonts w:cs="Arial"/>
    </w:rPr>
  </w:style>
  <w:style w:type="character" w:customStyle="1" w:styleId="ListLabel196">
    <w:name w:val="ListLabel 196"/>
    <w:qFormat/>
    <w:rsid w:val="00F62182"/>
    <w:rPr>
      <w:rFonts w:cs="Arial"/>
    </w:rPr>
  </w:style>
  <w:style w:type="character" w:customStyle="1" w:styleId="ListLabel197">
    <w:name w:val="ListLabel 197"/>
    <w:qFormat/>
    <w:rsid w:val="00F62182"/>
    <w:rPr>
      <w:rFonts w:cs="Arial"/>
    </w:rPr>
  </w:style>
  <w:style w:type="character" w:customStyle="1" w:styleId="ListLabel198">
    <w:name w:val="ListLabel 198"/>
    <w:qFormat/>
    <w:rsid w:val="00F62182"/>
    <w:rPr>
      <w:rFonts w:cs="Arial"/>
    </w:rPr>
  </w:style>
  <w:style w:type="character" w:customStyle="1" w:styleId="ListLabel199">
    <w:name w:val="ListLabel 199"/>
    <w:qFormat/>
    <w:rsid w:val="00F62182"/>
    <w:rPr>
      <w:rFonts w:ascii="Arial" w:hAnsi="Arial" w:cs="Times New Roman"/>
      <w:sz w:val="20"/>
      <w:szCs w:val="20"/>
    </w:rPr>
  </w:style>
  <w:style w:type="character" w:customStyle="1" w:styleId="ListLabel200">
    <w:name w:val="ListLabel 200"/>
    <w:qFormat/>
    <w:rsid w:val="00F62182"/>
    <w:rPr>
      <w:rFonts w:ascii="Arial" w:hAnsi="Arial" w:cs="Times New Roman"/>
      <w:bCs/>
      <w:sz w:val="20"/>
      <w:szCs w:val="20"/>
    </w:rPr>
  </w:style>
  <w:style w:type="character" w:customStyle="1" w:styleId="ListLabel201">
    <w:name w:val="ListLabel 201"/>
    <w:qFormat/>
    <w:rsid w:val="00F62182"/>
    <w:rPr>
      <w:rFonts w:ascii="Arial" w:hAnsi="Arial" w:cs="Arial"/>
      <w:sz w:val="20"/>
      <w:szCs w:val="20"/>
    </w:rPr>
  </w:style>
  <w:style w:type="character" w:customStyle="1" w:styleId="ListLabel202">
    <w:name w:val="ListLabel 202"/>
    <w:qFormat/>
    <w:rsid w:val="00F62182"/>
    <w:rPr>
      <w:rFonts w:ascii="Arial" w:hAnsi="Arial" w:cs="Arial"/>
      <w:sz w:val="20"/>
      <w:szCs w:val="20"/>
    </w:rPr>
  </w:style>
  <w:style w:type="character" w:customStyle="1" w:styleId="ListLabel203">
    <w:name w:val="ListLabel 203"/>
    <w:qFormat/>
    <w:rsid w:val="00F62182"/>
    <w:rPr>
      <w:rFonts w:cs="Symbol"/>
    </w:rPr>
  </w:style>
  <w:style w:type="character" w:customStyle="1" w:styleId="ListLabel204">
    <w:name w:val="ListLabel 204"/>
    <w:qFormat/>
    <w:rsid w:val="00F62182"/>
    <w:rPr>
      <w:rFonts w:cs="Symbol"/>
    </w:rPr>
  </w:style>
  <w:style w:type="character" w:customStyle="1" w:styleId="ListLabel205">
    <w:name w:val="ListLabel 205"/>
    <w:qFormat/>
    <w:rsid w:val="00F62182"/>
    <w:rPr>
      <w:rFonts w:cs="Symbol"/>
    </w:rPr>
  </w:style>
  <w:style w:type="character" w:customStyle="1" w:styleId="ListLabel206">
    <w:name w:val="ListLabel 206"/>
    <w:qFormat/>
    <w:rsid w:val="00F62182"/>
    <w:rPr>
      <w:rFonts w:cs="Symbol"/>
    </w:rPr>
  </w:style>
  <w:style w:type="character" w:customStyle="1" w:styleId="ListLabel207">
    <w:name w:val="ListLabel 207"/>
    <w:qFormat/>
    <w:rsid w:val="00F62182"/>
    <w:rPr>
      <w:rFonts w:cs="Symbol"/>
    </w:rPr>
  </w:style>
  <w:style w:type="character" w:customStyle="1" w:styleId="ListLabel208">
    <w:name w:val="ListLabel 208"/>
    <w:qFormat/>
    <w:rsid w:val="00F62182"/>
    <w:rPr>
      <w:rFonts w:cs="Symbol"/>
    </w:rPr>
  </w:style>
  <w:style w:type="character" w:customStyle="1" w:styleId="ListLabel209">
    <w:name w:val="ListLabel 209"/>
    <w:qFormat/>
    <w:rsid w:val="00F62182"/>
    <w:rPr>
      <w:rFonts w:ascii="Arial" w:hAnsi="Arial" w:cs="Times New Roman"/>
      <w:bCs/>
      <w:sz w:val="20"/>
      <w:szCs w:val="20"/>
      <w:lang w:eastAsia="ar-SA"/>
    </w:rPr>
  </w:style>
  <w:style w:type="character" w:customStyle="1" w:styleId="ListLabel210">
    <w:name w:val="ListLabel 210"/>
    <w:qFormat/>
    <w:rsid w:val="00F62182"/>
    <w:rPr>
      <w:rFonts w:ascii="Arial" w:hAnsi="Arial" w:cs="Times New Roman"/>
      <w:sz w:val="20"/>
      <w:szCs w:val="20"/>
    </w:rPr>
  </w:style>
  <w:style w:type="character" w:customStyle="1" w:styleId="ListLabel211">
    <w:name w:val="ListLabel 211"/>
    <w:qFormat/>
    <w:rsid w:val="00F62182"/>
    <w:rPr>
      <w:rFonts w:cs="Times New Roman"/>
    </w:rPr>
  </w:style>
  <w:style w:type="character" w:customStyle="1" w:styleId="ListLabel212">
    <w:name w:val="ListLabel 212"/>
    <w:qFormat/>
    <w:rsid w:val="00F62182"/>
    <w:rPr>
      <w:rFonts w:cs="Times New Roman"/>
    </w:rPr>
  </w:style>
  <w:style w:type="character" w:customStyle="1" w:styleId="ListLabel213">
    <w:name w:val="ListLabel 213"/>
    <w:qFormat/>
    <w:rsid w:val="00F62182"/>
    <w:rPr>
      <w:rFonts w:cs="Times New Roman"/>
    </w:rPr>
  </w:style>
  <w:style w:type="character" w:customStyle="1" w:styleId="ListLabel214">
    <w:name w:val="ListLabel 214"/>
    <w:qFormat/>
    <w:rsid w:val="00F62182"/>
    <w:rPr>
      <w:rFonts w:cs="Times New Roman"/>
    </w:rPr>
  </w:style>
  <w:style w:type="character" w:customStyle="1" w:styleId="ListLabel215">
    <w:name w:val="ListLabel 215"/>
    <w:qFormat/>
    <w:rsid w:val="00F62182"/>
    <w:rPr>
      <w:rFonts w:cs="Times New Roman"/>
    </w:rPr>
  </w:style>
  <w:style w:type="character" w:customStyle="1" w:styleId="ListLabel216">
    <w:name w:val="ListLabel 216"/>
    <w:qFormat/>
    <w:rsid w:val="00F62182"/>
    <w:rPr>
      <w:rFonts w:cs="Times New Roman"/>
    </w:rPr>
  </w:style>
  <w:style w:type="character" w:customStyle="1" w:styleId="ListLabel217">
    <w:name w:val="ListLabel 217"/>
    <w:qFormat/>
    <w:rsid w:val="00F62182"/>
    <w:rPr>
      <w:rFonts w:cs="Times New Roman"/>
    </w:rPr>
  </w:style>
  <w:style w:type="character" w:customStyle="1" w:styleId="ListLabel218">
    <w:name w:val="ListLabel 218"/>
    <w:qFormat/>
    <w:rsid w:val="00F62182"/>
    <w:rPr>
      <w:rFonts w:cs="Times New Roman"/>
    </w:rPr>
  </w:style>
  <w:style w:type="character" w:customStyle="1" w:styleId="ListLabel219">
    <w:name w:val="ListLabel 219"/>
    <w:qFormat/>
    <w:rsid w:val="00F62182"/>
    <w:rPr>
      <w:rFonts w:ascii="Arial" w:hAnsi="Arial" w:cs="Arial"/>
      <w:sz w:val="20"/>
      <w:szCs w:val="20"/>
    </w:rPr>
  </w:style>
  <w:style w:type="character" w:customStyle="1" w:styleId="ListLabel220">
    <w:name w:val="ListLabel 220"/>
    <w:qFormat/>
    <w:rsid w:val="00F62182"/>
    <w:rPr>
      <w:rFonts w:cs="Arial"/>
    </w:rPr>
  </w:style>
  <w:style w:type="character" w:customStyle="1" w:styleId="ListLabel221">
    <w:name w:val="ListLabel 221"/>
    <w:qFormat/>
    <w:rsid w:val="00F62182"/>
    <w:rPr>
      <w:rFonts w:cs="Arial"/>
    </w:rPr>
  </w:style>
  <w:style w:type="character" w:customStyle="1" w:styleId="ListLabel222">
    <w:name w:val="ListLabel 222"/>
    <w:qFormat/>
    <w:rsid w:val="00F62182"/>
    <w:rPr>
      <w:rFonts w:cs="Arial"/>
    </w:rPr>
  </w:style>
  <w:style w:type="character" w:customStyle="1" w:styleId="ListLabel223">
    <w:name w:val="ListLabel 223"/>
    <w:qFormat/>
    <w:rsid w:val="00F62182"/>
    <w:rPr>
      <w:rFonts w:cs="Arial"/>
    </w:rPr>
  </w:style>
  <w:style w:type="character" w:customStyle="1" w:styleId="ListLabel224">
    <w:name w:val="ListLabel 224"/>
    <w:qFormat/>
    <w:rsid w:val="00F62182"/>
    <w:rPr>
      <w:rFonts w:cs="Arial"/>
    </w:rPr>
  </w:style>
  <w:style w:type="character" w:customStyle="1" w:styleId="ListLabel225">
    <w:name w:val="ListLabel 225"/>
    <w:qFormat/>
    <w:rsid w:val="00F62182"/>
    <w:rPr>
      <w:rFonts w:cs="Arial"/>
    </w:rPr>
  </w:style>
  <w:style w:type="character" w:customStyle="1" w:styleId="ListLabel226">
    <w:name w:val="ListLabel 226"/>
    <w:qFormat/>
    <w:rsid w:val="00F62182"/>
    <w:rPr>
      <w:rFonts w:cs="Arial"/>
    </w:rPr>
  </w:style>
  <w:style w:type="character" w:customStyle="1" w:styleId="ListLabel227">
    <w:name w:val="ListLabel 227"/>
    <w:qFormat/>
    <w:rsid w:val="00F62182"/>
    <w:rPr>
      <w:rFonts w:cs="Arial"/>
    </w:rPr>
  </w:style>
  <w:style w:type="paragraph" w:styleId="Nagwek">
    <w:name w:val="header"/>
    <w:basedOn w:val="Normalny"/>
    <w:next w:val="Tekstpodstawowy"/>
    <w:qFormat/>
    <w:rsid w:val="00F6218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DD4187"/>
    <w:pPr>
      <w:spacing w:after="120"/>
    </w:pPr>
    <w:rPr>
      <w:rFonts w:eastAsia="Calibri"/>
      <w:sz w:val="20"/>
    </w:rPr>
  </w:style>
  <w:style w:type="paragraph" w:styleId="Lista">
    <w:name w:val="List"/>
    <w:basedOn w:val="Tekstpodstawowy"/>
    <w:rsid w:val="00DD4187"/>
    <w:rPr>
      <w:rFonts w:cs="Mangal"/>
    </w:rPr>
  </w:style>
  <w:style w:type="paragraph" w:customStyle="1" w:styleId="Caption">
    <w:name w:val="Caption"/>
    <w:basedOn w:val="Normalny"/>
    <w:qFormat/>
    <w:rsid w:val="00F6218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4187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F6218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DD41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DD418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1">
    <w:name w:val="Nagłówek1"/>
    <w:basedOn w:val="Normalny"/>
    <w:qFormat/>
    <w:rsid w:val="00DD4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DD41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inText1">
    <w:name w:val="Plain Text1"/>
    <w:basedOn w:val="Normalny"/>
    <w:qFormat/>
    <w:rsid w:val="00DD4187"/>
    <w:rPr>
      <w:rFonts w:ascii="Courier New" w:hAnsi="Courier New" w:cs="Courier New"/>
      <w:sz w:val="20"/>
    </w:rPr>
  </w:style>
  <w:style w:type="paragraph" w:customStyle="1" w:styleId="Tekstpodstawowywcity21">
    <w:name w:val="Tekst podstawowy wcięty 21"/>
    <w:basedOn w:val="Normalny"/>
    <w:qFormat/>
    <w:rsid w:val="00DD4187"/>
    <w:pPr>
      <w:spacing w:after="120" w:line="480" w:lineRule="auto"/>
      <w:ind w:left="283"/>
    </w:pPr>
    <w:rPr>
      <w:rFonts w:eastAsia="Calibri"/>
      <w:sz w:val="20"/>
    </w:rPr>
  </w:style>
  <w:style w:type="paragraph" w:styleId="Tekstpodstawowywcity">
    <w:name w:val="Body Text Indent"/>
    <w:basedOn w:val="Normalny"/>
    <w:rsid w:val="00DD4187"/>
    <w:pPr>
      <w:spacing w:after="120"/>
      <w:ind w:left="283"/>
    </w:pPr>
    <w:rPr>
      <w:rFonts w:eastAsia="Calibri"/>
      <w:sz w:val="20"/>
    </w:rPr>
  </w:style>
  <w:style w:type="paragraph" w:customStyle="1" w:styleId="Footer">
    <w:name w:val="Footer"/>
    <w:basedOn w:val="Normalny"/>
    <w:rsid w:val="00DD4187"/>
    <w:rPr>
      <w:rFonts w:eastAsia="Calibri"/>
      <w:sz w:val="20"/>
    </w:rPr>
  </w:style>
  <w:style w:type="paragraph" w:styleId="Tekstdymka">
    <w:name w:val="Balloon Text"/>
    <w:basedOn w:val="Normalny"/>
    <w:qFormat/>
    <w:rsid w:val="00DD4187"/>
    <w:rPr>
      <w:rFonts w:ascii="Tahoma" w:hAnsi="Tahoma" w:cs="Tahoma"/>
      <w:szCs w:val="16"/>
    </w:rPr>
  </w:style>
  <w:style w:type="paragraph" w:styleId="Akapitzlist">
    <w:name w:val="List Paragraph"/>
    <w:basedOn w:val="Normalny"/>
    <w:uiPriority w:val="34"/>
    <w:qFormat/>
    <w:rsid w:val="00282DA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qFormat/>
    <w:rsid w:val="00282DA4"/>
    <w:pPr>
      <w:suppressAutoHyphens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ogala@szpital-marcinia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2153</Words>
  <Characters>12918</Characters>
  <Application>Microsoft Office Word</Application>
  <DocSecurity>0</DocSecurity>
  <Lines>107</Lines>
  <Paragraphs>30</Paragraphs>
  <ScaleCrop>false</ScaleCrop>
  <Company/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……………………………………………………………………………………………</dc:title>
  <dc:creator>Małgorzata Ptak</dc:creator>
  <cp:lastModifiedBy>twysocki</cp:lastModifiedBy>
  <cp:revision>4</cp:revision>
  <cp:lastPrinted>2022-12-29T14:07:00Z</cp:lastPrinted>
  <dcterms:created xsi:type="dcterms:W3CDTF">2023-06-26T06:46:00Z</dcterms:created>
  <dcterms:modified xsi:type="dcterms:W3CDTF">2023-06-26T09:59:00Z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