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66"/>
        <w:gridCol w:w="5741"/>
        <w:gridCol w:w="1458"/>
        <w:gridCol w:w="1517"/>
      </w:tblGrid>
      <w:tr w:rsidR="00BB509E" w:rsidRPr="00596F78" w:rsidTr="00C409EA">
        <w:tc>
          <w:tcPr>
            <w:tcW w:w="91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BB509E" w:rsidRDefault="00BB509E" w:rsidP="002A490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KATRA PRODUKTU</w:t>
            </w:r>
          </w:p>
          <w:p w:rsidR="00BB509E" w:rsidRPr="00C409EA" w:rsidRDefault="00BB509E" w:rsidP="002A490B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C409EA">
              <w:rPr>
                <w:rFonts w:cs="Arial"/>
                <w:b/>
                <w:sz w:val="24"/>
                <w:szCs w:val="24"/>
              </w:rPr>
              <w:t>Obuwie ochronne-operacyjne</w:t>
            </w:r>
          </w:p>
          <w:p w:rsidR="00BB509E" w:rsidRPr="00514137" w:rsidRDefault="00BB509E" w:rsidP="002A490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509E" w:rsidRPr="00596F78" w:rsidTr="00C409EA">
        <w:trPr>
          <w:trHeight w:val="362"/>
        </w:trPr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BB509E" w:rsidRPr="00596F78" w:rsidRDefault="00BB509E" w:rsidP="002A49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F7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3F3F3"/>
          </w:tcPr>
          <w:p w:rsidR="00BB509E" w:rsidRPr="00596F78" w:rsidRDefault="00BB509E" w:rsidP="002A49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F78">
              <w:rPr>
                <w:rFonts w:ascii="Arial" w:hAnsi="Arial" w:cs="Arial"/>
                <w:b/>
                <w:sz w:val="20"/>
                <w:szCs w:val="20"/>
              </w:rPr>
              <w:t>OPIS WYMOGU</w:t>
            </w:r>
          </w:p>
        </w:tc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3F3F3"/>
          </w:tcPr>
          <w:p w:rsidR="00BB509E" w:rsidRPr="003E70DD" w:rsidRDefault="00BB509E" w:rsidP="002A49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0DD">
              <w:rPr>
                <w:rFonts w:ascii="Arial" w:hAnsi="Arial" w:cs="Arial"/>
                <w:b/>
                <w:sz w:val="16"/>
                <w:szCs w:val="16"/>
              </w:rPr>
              <w:t>PARAMETRY WYMAGANE</w:t>
            </w:r>
          </w:p>
        </w:tc>
        <w:tc>
          <w:tcPr>
            <w:tcW w:w="15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:rsidR="00BB509E" w:rsidRPr="003E70DD" w:rsidRDefault="00BB509E" w:rsidP="002A49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0DD">
              <w:rPr>
                <w:rFonts w:ascii="Arial" w:hAnsi="Arial" w:cs="Arial"/>
                <w:b/>
                <w:sz w:val="16"/>
                <w:szCs w:val="16"/>
              </w:rPr>
              <w:t>PAREMATRY OFEROWANE</w:t>
            </w:r>
          </w:p>
        </w:tc>
      </w:tr>
      <w:tr w:rsidR="00BB509E" w:rsidRPr="00596F78" w:rsidTr="00C409EA">
        <w:trPr>
          <w:trHeight w:val="283"/>
        </w:trPr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BB509E" w:rsidRPr="00514137" w:rsidRDefault="00BB509E" w:rsidP="002A490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141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509E" w:rsidRPr="007D659D" w:rsidRDefault="00BB509E" w:rsidP="007D65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1289E">
              <w:rPr>
                <w:rFonts w:ascii="Arial" w:hAnsi="Arial" w:cs="Arial"/>
                <w:sz w:val="20"/>
                <w:szCs w:val="20"/>
              </w:rPr>
              <w:t xml:space="preserve">Obuwie </w:t>
            </w:r>
            <w:r w:rsidRPr="0001289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zgodne z PN-EN ISO 20347:2012.</w:t>
            </w:r>
          </w:p>
        </w:tc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509E" w:rsidRPr="00514137" w:rsidRDefault="00BB509E" w:rsidP="002A490B">
            <w:pPr>
              <w:spacing w:after="0" w:line="240" w:lineRule="auto"/>
              <w:jc w:val="center"/>
              <w:rPr>
                <w:rFonts w:cs="Arial"/>
              </w:rPr>
            </w:pPr>
            <w:r w:rsidRPr="00514137">
              <w:rPr>
                <w:rFonts w:cs="Arial"/>
              </w:rPr>
              <w:t>TAK</w:t>
            </w:r>
          </w:p>
        </w:tc>
        <w:tc>
          <w:tcPr>
            <w:tcW w:w="15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09E" w:rsidRPr="00514137" w:rsidRDefault="00BB509E" w:rsidP="002A49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509E" w:rsidRPr="00596F78" w:rsidTr="00C409EA"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BB509E" w:rsidRPr="00514137" w:rsidRDefault="00BB509E" w:rsidP="002A490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141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509E" w:rsidRPr="0001289E" w:rsidRDefault="00BB509E" w:rsidP="00AF535E">
            <w:pPr>
              <w:pStyle w:val="Default"/>
              <w:rPr>
                <w:sz w:val="20"/>
                <w:szCs w:val="20"/>
              </w:rPr>
            </w:pPr>
            <w:r w:rsidRPr="0001289E">
              <w:rPr>
                <w:sz w:val="20"/>
                <w:szCs w:val="20"/>
              </w:rPr>
              <w:t>Obuwie wykonane z syntetycznego materiału posiadającego właściwości antystatyczne.</w:t>
            </w:r>
          </w:p>
        </w:tc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509E" w:rsidRPr="00514137" w:rsidRDefault="00BB509E" w:rsidP="002A490B">
            <w:pPr>
              <w:spacing w:after="0" w:line="240" w:lineRule="auto"/>
              <w:jc w:val="center"/>
              <w:rPr>
                <w:rFonts w:cs="Arial"/>
              </w:rPr>
            </w:pPr>
            <w:r w:rsidRPr="00514137">
              <w:rPr>
                <w:rFonts w:cs="Arial"/>
              </w:rPr>
              <w:t>TAK</w:t>
            </w:r>
          </w:p>
        </w:tc>
        <w:tc>
          <w:tcPr>
            <w:tcW w:w="15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09E" w:rsidRPr="00514137" w:rsidRDefault="00BB509E" w:rsidP="002A49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509E" w:rsidRPr="00596F78" w:rsidTr="00C409EA"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BB509E" w:rsidRPr="00514137" w:rsidRDefault="00BB509E" w:rsidP="002A490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1413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509E" w:rsidRPr="0001289E" w:rsidRDefault="00BB509E" w:rsidP="00AF535E">
            <w:pPr>
              <w:pStyle w:val="Default"/>
              <w:rPr>
                <w:sz w:val="20"/>
                <w:szCs w:val="20"/>
              </w:rPr>
            </w:pPr>
            <w:r w:rsidRPr="0001289E">
              <w:rPr>
                <w:sz w:val="20"/>
                <w:szCs w:val="20"/>
              </w:rPr>
              <w:t xml:space="preserve">Obuwie odporne na działanie detergentów, środków dezynfekcyjnych i wody. </w:t>
            </w:r>
          </w:p>
        </w:tc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509E" w:rsidRPr="00514137" w:rsidRDefault="00BB509E" w:rsidP="002A490B">
            <w:pPr>
              <w:spacing w:after="0" w:line="240" w:lineRule="auto"/>
              <w:jc w:val="center"/>
              <w:rPr>
                <w:rFonts w:cs="Arial"/>
              </w:rPr>
            </w:pPr>
            <w:r w:rsidRPr="00514137">
              <w:rPr>
                <w:rFonts w:cs="Arial"/>
              </w:rPr>
              <w:t>TAK</w:t>
            </w:r>
          </w:p>
        </w:tc>
        <w:tc>
          <w:tcPr>
            <w:tcW w:w="15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09E" w:rsidRPr="00514137" w:rsidRDefault="00BB509E" w:rsidP="002A490B">
            <w:pPr>
              <w:spacing w:after="0" w:line="240" w:lineRule="auto"/>
              <w:rPr>
                <w:rFonts w:cs="Arial"/>
              </w:rPr>
            </w:pPr>
          </w:p>
        </w:tc>
      </w:tr>
      <w:tr w:rsidR="00BB509E" w:rsidRPr="00234D0A" w:rsidTr="00C409EA">
        <w:trPr>
          <w:trHeight w:val="763"/>
        </w:trPr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BB509E" w:rsidRPr="00514137" w:rsidRDefault="00BB509E" w:rsidP="002A490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1413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509E" w:rsidRPr="0001289E" w:rsidRDefault="00BB509E" w:rsidP="00AF535E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89E">
              <w:rPr>
                <w:rFonts w:ascii="Arial" w:hAnsi="Arial" w:cs="Arial"/>
                <w:color w:val="000000"/>
                <w:sz w:val="20"/>
                <w:szCs w:val="20"/>
              </w:rPr>
              <w:t>Obuwie jednorodne, wykonane z jednego odlewu, wolne od klejenia oraz innego rodzaju łączenia poszczególnych elementów, nienasiąkliwe, nieprzemakalne.</w:t>
            </w:r>
            <w:r w:rsidRPr="0001289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509E" w:rsidRPr="00514137" w:rsidRDefault="00BB509E" w:rsidP="002A490B">
            <w:pPr>
              <w:spacing w:after="0" w:line="240" w:lineRule="auto"/>
              <w:jc w:val="center"/>
              <w:rPr>
                <w:rFonts w:cs="Arial"/>
              </w:rPr>
            </w:pPr>
            <w:r w:rsidRPr="00514137">
              <w:rPr>
                <w:rFonts w:cs="Arial"/>
              </w:rPr>
              <w:t>TAK</w:t>
            </w:r>
          </w:p>
        </w:tc>
        <w:tc>
          <w:tcPr>
            <w:tcW w:w="15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09E" w:rsidRPr="00514137" w:rsidRDefault="00BB509E" w:rsidP="002A490B">
            <w:pPr>
              <w:spacing w:after="0" w:line="240" w:lineRule="auto"/>
              <w:rPr>
                <w:rFonts w:cs="Arial"/>
              </w:rPr>
            </w:pPr>
          </w:p>
        </w:tc>
      </w:tr>
      <w:tr w:rsidR="00BB509E" w:rsidRPr="00234D0A" w:rsidTr="00C409EA"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BB509E" w:rsidRPr="00514137" w:rsidRDefault="00BB509E" w:rsidP="002A490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1413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509E" w:rsidRPr="007D659D" w:rsidRDefault="00BB509E" w:rsidP="002A49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28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D659D">
              <w:rPr>
                <w:rFonts w:ascii="Arial" w:hAnsi="Arial" w:cs="Arial"/>
                <w:color w:val="000000"/>
                <w:sz w:val="20"/>
                <w:szCs w:val="20"/>
              </w:rPr>
              <w:t xml:space="preserve">Podeszwa antypoślizgowa o </w:t>
            </w:r>
            <w:r w:rsidRPr="007D659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odporność poślizgu zgodnie z wymaganiami SRC</w:t>
            </w:r>
            <w:r w:rsidRPr="007D659D">
              <w:rPr>
                <w:rFonts w:ascii="Arial" w:hAnsi="Arial" w:cs="Arial"/>
                <w:color w:val="000000"/>
                <w:sz w:val="20"/>
                <w:szCs w:val="20"/>
              </w:rPr>
              <w:t xml:space="preserve"> bez wkładki wewnętrznej. </w:t>
            </w:r>
            <w:r w:rsidRPr="007D659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509E" w:rsidRPr="00514137" w:rsidRDefault="00BB509E" w:rsidP="002A490B">
            <w:pPr>
              <w:spacing w:after="0" w:line="240" w:lineRule="auto"/>
              <w:jc w:val="center"/>
              <w:rPr>
                <w:rFonts w:cs="Arial"/>
              </w:rPr>
            </w:pPr>
            <w:r w:rsidRPr="00514137">
              <w:rPr>
                <w:rFonts w:cs="Arial"/>
              </w:rPr>
              <w:t>TAK</w:t>
            </w:r>
          </w:p>
        </w:tc>
        <w:tc>
          <w:tcPr>
            <w:tcW w:w="15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09E" w:rsidRPr="00514137" w:rsidRDefault="00BB509E" w:rsidP="002A490B">
            <w:pPr>
              <w:spacing w:after="0" w:line="240" w:lineRule="auto"/>
              <w:rPr>
                <w:rFonts w:cs="Arial"/>
              </w:rPr>
            </w:pPr>
          </w:p>
        </w:tc>
      </w:tr>
      <w:tr w:rsidR="00BB509E" w:rsidRPr="00234D0A" w:rsidTr="00C409EA">
        <w:tc>
          <w:tcPr>
            <w:tcW w:w="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BB509E" w:rsidRPr="00514137" w:rsidRDefault="00BB509E" w:rsidP="002A490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1413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509E" w:rsidRPr="0001289E" w:rsidRDefault="00BB509E" w:rsidP="00AF5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89E">
              <w:rPr>
                <w:rFonts w:ascii="Arial" w:hAnsi="Arial" w:cs="Arial"/>
                <w:color w:val="000000"/>
                <w:sz w:val="20"/>
                <w:szCs w:val="20"/>
              </w:rPr>
              <w:t xml:space="preserve">Kształt obuwia anatomicznie wyprofilowany, styk ze stopą w części palców oraz śródstopia. </w:t>
            </w:r>
          </w:p>
        </w:tc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509E" w:rsidRPr="00514137" w:rsidRDefault="00BB509E" w:rsidP="002A490B">
            <w:pPr>
              <w:spacing w:after="0" w:line="240" w:lineRule="auto"/>
              <w:jc w:val="center"/>
              <w:rPr>
                <w:rFonts w:cs="Arial"/>
              </w:rPr>
            </w:pPr>
            <w:r w:rsidRPr="00514137">
              <w:rPr>
                <w:rFonts w:cs="Arial"/>
              </w:rPr>
              <w:t>TAK</w:t>
            </w:r>
          </w:p>
        </w:tc>
        <w:tc>
          <w:tcPr>
            <w:tcW w:w="15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09E" w:rsidRPr="00514137" w:rsidRDefault="00BB509E" w:rsidP="002A490B">
            <w:pPr>
              <w:spacing w:after="0" w:line="240" w:lineRule="auto"/>
              <w:rPr>
                <w:rFonts w:cs="Arial"/>
              </w:rPr>
            </w:pPr>
          </w:p>
        </w:tc>
      </w:tr>
      <w:tr w:rsidR="00BB509E" w:rsidRPr="00234D0A" w:rsidTr="00C409EA">
        <w:tc>
          <w:tcPr>
            <w:tcW w:w="4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0CECE"/>
          </w:tcPr>
          <w:p w:rsidR="00BB509E" w:rsidRPr="00514137" w:rsidRDefault="00BB509E" w:rsidP="002A490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1413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509E" w:rsidRPr="0001289E" w:rsidRDefault="00BB509E" w:rsidP="00AF5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89E">
              <w:rPr>
                <w:rFonts w:ascii="Arial" w:hAnsi="Arial" w:cs="Arial"/>
                <w:color w:val="000000"/>
                <w:sz w:val="20"/>
                <w:szCs w:val="20"/>
              </w:rPr>
              <w:t>Po obu stronach bocznych otwory wentylacyjne.</w:t>
            </w:r>
            <w:r w:rsidRPr="0001289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509E" w:rsidRPr="00514137" w:rsidRDefault="00BB509E" w:rsidP="002A490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15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09E" w:rsidRPr="00514137" w:rsidRDefault="00BB509E" w:rsidP="002A490B">
            <w:pPr>
              <w:spacing w:after="0" w:line="240" w:lineRule="auto"/>
              <w:rPr>
                <w:rFonts w:cs="Arial"/>
              </w:rPr>
            </w:pPr>
          </w:p>
        </w:tc>
      </w:tr>
      <w:tr w:rsidR="00BB509E" w:rsidRPr="00234D0A" w:rsidTr="00C409EA">
        <w:trPr>
          <w:trHeight w:val="78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B509E" w:rsidRPr="00514137" w:rsidRDefault="00BB509E" w:rsidP="002A490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1413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B509E" w:rsidRPr="0001289E" w:rsidRDefault="00BB509E" w:rsidP="00AF535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89E">
              <w:rPr>
                <w:rFonts w:ascii="Arial" w:hAnsi="Arial" w:cs="Arial"/>
                <w:color w:val="000000"/>
                <w:sz w:val="20"/>
                <w:szCs w:val="20"/>
              </w:rPr>
              <w:t>System  paska podtrzymującego piętę, możliwość łatwego demontażu paska.                                                          Zamawiający dopuści obuwie bez paska.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509E" w:rsidRPr="00514137" w:rsidRDefault="00BB509E" w:rsidP="002A490B">
            <w:pPr>
              <w:spacing w:after="0" w:line="240" w:lineRule="auto"/>
              <w:jc w:val="center"/>
              <w:rPr>
                <w:rFonts w:cs="Arial"/>
              </w:rPr>
            </w:pPr>
            <w:r w:rsidRPr="00514137">
              <w:rPr>
                <w:rFonts w:cs="Arial"/>
              </w:rPr>
              <w:t>TAK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09E" w:rsidRPr="00514137" w:rsidRDefault="00BB509E" w:rsidP="002A490B">
            <w:pPr>
              <w:spacing w:after="0" w:line="240" w:lineRule="auto"/>
              <w:rPr>
                <w:rFonts w:cs="Arial"/>
              </w:rPr>
            </w:pPr>
          </w:p>
        </w:tc>
      </w:tr>
      <w:tr w:rsidR="00BB509E" w:rsidRPr="00234D0A" w:rsidTr="00C409EA">
        <w:trPr>
          <w:trHeight w:val="85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B509E" w:rsidRPr="00514137" w:rsidRDefault="00BB509E" w:rsidP="002A490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1413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B509E" w:rsidRPr="007D659D" w:rsidRDefault="00BB509E" w:rsidP="00AF5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59D">
              <w:rPr>
                <w:rFonts w:ascii="Arial" w:hAnsi="Arial" w:cs="Arial"/>
                <w:color w:val="000000"/>
                <w:sz w:val="20"/>
                <w:szCs w:val="20"/>
              </w:rPr>
              <w:t xml:space="preserve">Obuwie nadaje się do mycia i dezynfekcji w myjniach w temp. max. do </w:t>
            </w:r>
            <w:smartTag w:uri="urn:schemas-microsoft-com:office:smarttags" w:element="metricconverter">
              <w:smartTagPr>
                <w:attr w:name="ProductID" w:val="90°C"/>
              </w:smartTagPr>
              <w:r w:rsidRPr="007D659D">
                <w:rPr>
                  <w:rFonts w:ascii="Arial" w:hAnsi="Arial" w:cs="Arial"/>
                  <w:color w:val="000000"/>
                  <w:sz w:val="20"/>
                  <w:szCs w:val="20"/>
                </w:rPr>
                <w:t>90°C</w:t>
              </w:r>
            </w:smartTag>
            <w:r w:rsidRPr="007D659D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do sterylizacji w autoklawach </w:t>
            </w:r>
            <w:r w:rsidRPr="007D659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zgodnie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              </w:t>
            </w:r>
            <w:r w:rsidRPr="007D659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EN ISO 13832-1: 2004, 134 ° C / 70 minut</w:t>
            </w:r>
            <w:r w:rsidRPr="007D659D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D659D">
              <w:rPr>
                <w:rFonts w:ascii="Arial" w:hAnsi="Arial" w:cs="Arial"/>
                <w:dstrike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509E" w:rsidRPr="00AF535E" w:rsidRDefault="00BB509E" w:rsidP="002A490B">
            <w:pPr>
              <w:spacing w:after="0" w:line="240" w:lineRule="auto"/>
              <w:jc w:val="center"/>
              <w:rPr>
                <w:rFonts w:cs="Arial"/>
              </w:rPr>
            </w:pPr>
            <w:r w:rsidRPr="00AF535E">
              <w:rPr>
                <w:rFonts w:cs="Arial"/>
              </w:rPr>
              <w:t>TAK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09E" w:rsidRPr="00514137" w:rsidRDefault="00BB509E" w:rsidP="002A490B">
            <w:pPr>
              <w:spacing w:after="0" w:line="240" w:lineRule="auto"/>
              <w:rPr>
                <w:rFonts w:cs="Arial"/>
              </w:rPr>
            </w:pPr>
          </w:p>
        </w:tc>
      </w:tr>
      <w:tr w:rsidR="00BB509E" w:rsidRPr="00234D0A" w:rsidTr="00C409E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B509E" w:rsidRPr="00514137" w:rsidRDefault="00BB509E" w:rsidP="002A490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B509E" w:rsidRPr="0001289E" w:rsidRDefault="00BB509E" w:rsidP="00AF53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89E">
              <w:rPr>
                <w:rFonts w:ascii="Arial" w:hAnsi="Arial" w:cs="Arial"/>
                <w:color w:val="000000"/>
                <w:sz w:val="20"/>
                <w:szCs w:val="20"/>
              </w:rPr>
              <w:t xml:space="preserve">Rozmiar dostarczonego obuwia od nr 35 do nr 48. 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509E" w:rsidRPr="00514137" w:rsidRDefault="00BB509E" w:rsidP="002A490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TAK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09E" w:rsidRPr="00514137" w:rsidRDefault="00BB509E" w:rsidP="002A490B">
            <w:pPr>
              <w:spacing w:after="0" w:line="240" w:lineRule="auto"/>
              <w:rPr>
                <w:rFonts w:cs="Arial"/>
              </w:rPr>
            </w:pPr>
          </w:p>
        </w:tc>
      </w:tr>
      <w:tr w:rsidR="00BB509E" w:rsidRPr="00234D0A" w:rsidTr="00C409EA">
        <w:trPr>
          <w:trHeight w:val="22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B509E" w:rsidRDefault="00BB509E" w:rsidP="002A490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bottom"/>
          </w:tcPr>
          <w:p w:rsidR="00BB509E" w:rsidRPr="0001289E" w:rsidRDefault="00BB509E" w:rsidP="00C409E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89E">
              <w:rPr>
                <w:rFonts w:ascii="Arial" w:hAnsi="Arial" w:cs="Arial"/>
                <w:color w:val="000000"/>
                <w:sz w:val="20"/>
                <w:szCs w:val="20"/>
              </w:rPr>
              <w:t xml:space="preserve">Do wyboru co najmniej 3 kolory obuwia. 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509E" w:rsidRDefault="00BB509E" w:rsidP="002A490B">
            <w:pPr>
              <w:spacing w:after="0" w:line="240" w:lineRule="auto"/>
              <w:jc w:val="center"/>
              <w:rPr>
                <w:rFonts w:cs="Arial"/>
              </w:rPr>
            </w:pPr>
            <w:r w:rsidRPr="00AF535E">
              <w:rPr>
                <w:rFonts w:cs="Arial"/>
              </w:rPr>
              <w:t>TAK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09E" w:rsidRPr="00514137" w:rsidRDefault="00BB509E" w:rsidP="002A490B">
            <w:pPr>
              <w:spacing w:after="0" w:line="240" w:lineRule="auto"/>
              <w:rPr>
                <w:rFonts w:cs="Arial"/>
              </w:rPr>
            </w:pPr>
          </w:p>
        </w:tc>
      </w:tr>
      <w:tr w:rsidR="00BB509E" w:rsidRPr="00234D0A" w:rsidTr="00C409E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B509E" w:rsidRDefault="00BB509E" w:rsidP="002A490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BB509E" w:rsidRPr="0001289E" w:rsidRDefault="00BB509E" w:rsidP="000128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289E">
              <w:rPr>
                <w:rFonts w:ascii="Arial" w:hAnsi="Arial" w:cs="Arial"/>
                <w:color w:val="000000"/>
                <w:sz w:val="20"/>
                <w:szCs w:val="20"/>
              </w:rPr>
              <w:t>Obuwie posiada certyfikat – podać jaki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dołączyć jako załącznik.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509E" w:rsidRDefault="00BB509E" w:rsidP="002A490B">
            <w:pPr>
              <w:spacing w:after="0" w:line="240" w:lineRule="auto"/>
              <w:jc w:val="center"/>
              <w:rPr>
                <w:rFonts w:cs="Arial"/>
              </w:rPr>
            </w:pPr>
            <w:r w:rsidRPr="00AF535E">
              <w:rPr>
                <w:rFonts w:cs="Arial"/>
              </w:rPr>
              <w:t>TAK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09E" w:rsidRPr="00514137" w:rsidRDefault="00BB509E" w:rsidP="002A490B">
            <w:pPr>
              <w:spacing w:after="0" w:line="240" w:lineRule="auto"/>
              <w:rPr>
                <w:rFonts w:cs="Arial"/>
              </w:rPr>
            </w:pPr>
          </w:p>
        </w:tc>
      </w:tr>
      <w:tr w:rsidR="00BB509E" w:rsidRPr="00234D0A" w:rsidTr="00C409EA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B509E" w:rsidRDefault="00BB509E" w:rsidP="002A490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7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BB509E" w:rsidRPr="0001289E" w:rsidRDefault="00BB509E" w:rsidP="002A49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289E">
              <w:rPr>
                <w:rFonts w:ascii="Arial" w:hAnsi="Arial" w:cs="Arial"/>
                <w:color w:val="000000"/>
                <w:sz w:val="20"/>
                <w:szCs w:val="20"/>
              </w:rPr>
              <w:t>Gwarancja minimum 12 m-ce.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B509E" w:rsidRDefault="00BB509E" w:rsidP="002A490B">
            <w:pPr>
              <w:spacing w:after="0" w:line="240" w:lineRule="auto"/>
              <w:jc w:val="center"/>
              <w:rPr>
                <w:rFonts w:cs="Arial"/>
              </w:rPr>
            </w:pPr>
            <w:r w:rsidRPr="00AF535E">
              <w:rPr>
                <w:rFonts w:cs="Arial"/>
              </w:rPr>
              <w:t>TAK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09E" w:rsidRPr="00514137" w:rsidRDefault="00BB509E" w:rsidP="002A490B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BB509E" w:rsidRDefault="00BB509E" w:rsidP="002A490B">
      <w:pPr>
        <w:spacing w:after="0" w:line="240" w:lineRule="auto"/>
        <w:rPr>
          <w:rFonts w:cs="Arial"/>
          <w:sz w:val="18"/>
          <w:szCs w:val="18"/>
        </w:rPr>
      </w:pPr>
    </w:p>
    <w:p w:rsidR="00BB509E" w:rsidRDefault="00BB509E" w:rsidP="002A490B">
      <w:pPr>
        <w:spacing w:after="0" w:line="240" w:lineRule="auto"/>
        <w:rPr>
          <w:rFonts w:cs="Arial"/>
          <w:sz w:val="18"/>
          <w:szCs w:val="18"/>
        </w:rPr>
      </w:pPr>
    </w:p>
    <w:p w:rsidR="00BB509E" w:rsidRPr="00234D0A" w:rsidRDefault="00BB509E" w:rsidP="002A490B">
      <w:pPr>
        <w:spacing w:after="0" w:line="240" w:lineRule="auto"/>
        <w:rPr>
          <w:rFonts w:cs="Arial"/>
          <w:sz w:val="18"/>
          <w:szCs w:val="18"/>
        </w:rPr>
      </w:pPr>
    </w:p>
    <w:p w:rsidR="00BB509E" w:rsidRDefault="00BB509E" w:rsidP="00596F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B509E" w:rsidRDefault="00BB509E" w:rsidP="00596F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509E" w:rsidRDefault="00BB509E" w:rsidP="00596F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B509E" w:rsidRDefault="00BB509E" w:rsidP="00596F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BB509E" w:rsidRDefault="00BB509E" w:rsidP="00596F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509E" w:rsidRPr="00596F78" w:rsidRDefault="00BB509E" w:rsidP="00596F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oferenta</w:t>
      </w:r>
    </w:p>
    <w:sectPr w:rsidR="00BB509E" w:rsidRPr="00596F78" w:rsidSect="0001289E">
      <w:pgSz w:w="11906" w:h="16838"/>
      <w:pgMar w:top="179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8F1F77"/>
    <w:multiLevelType w:val="hybridMultilevel"/>
    <w:tmpl w:val="DABE1D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7C"/>
    <w:multiLevelType w:val="singleLevel"/>
    <w:tmpl w:val="FB385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A672F1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D18EEE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441A13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151074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1442F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DFEBB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AFA9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8E68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27C8A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5"/>
    <w:multiLevelType w:val="multilevel"/>
    <w:tmpl w:val="437A14E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OpenSymbol" w:hAnsi="Open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046"/>
    <w:rsid w:val="0001289E"/>
    <w:rsid w:val="00016FDB"/>
    <w:rsid w:val="00112D82"/>
    <w:rsid w:val="001176C4"/>
    <w:rsid w:val="00123E62"/>
    <w:rsid w:val="00204CC5"/>
    <w:rsid w:val="00222FDC"/>
    <w:rsid w:val="00234D0A"/>
    <w:rsid w:val="00284063"/>
    <w:rsid w:val="002A490B"/>
    <w:rsid w:val="002C6F24"/>
    <w:rsid w:val="002D1401"/>
    <w:rsid w:val="002D24DE"/>
    <w:rsid w:val="002D3B61"/>
    <w:rsid w:val="002E5762"/>
    <w:rsid w:val="003039B9"/>
    <w:rsid w:val="00316D96"/>
    <w:rsid w:val="00331F1A"/>
    <w:rsid w:val="003353BD"/>
    <w:rsid w:val="00390547"/>
    <w:rsid w:val="00396EA8"/>
    <w:rsid w:val="003B1962"/>
    <w:rsid w:val="003E70DD"/>
    <w:rsid w:val="00434E47"/>
    <w:rsid w:val="004A2548"/>
    <w:rsid w:val="004A2F89"/>
    <w:rsid w:val="00501AF9"/>
    <w:rsid w:val="00511BD8"/>
    <w:rsid w:val="00514137"/>
    <w:rsid w:val="00534E5C"/>
    <w:rsid w:val="00546DE4"/>
    <w:rsid w:val="00562602"/>
    <w:rsid w:val="00586B25"/>
    <w:rsid w:val="00592F51"/>
    <w:rsid w:val="00596F78"/>
    <w:rsid w:val="005A1DEB"/>
    <w:rsid w:val="005A6AB0"/>
    <w:rsid w:val="005E0622"/>
    <w:rsid w:val="005F28F3"/>
    <w:rsid w:val="00617CE1"/>
    <w:rsid w:val="00642AEF"/>
    <w:rsid w:val="006454D6"/>
    <w:rsid w:val="006553CD"/>
    <w:rsid w:val="00685693"/>
    <w:rsid w:val="006A313C"/>
    <w:rsid w:val="006A77FF"/>
    <w:rsid w:val="006C3249"/>
    <w:rsid w:val="006F43E0"/>
    <w:rsid w:val="006F6046"/>
    <w:rsid w:val="00701FBE"/>
    <w:rsid w:val="00771F55"/>
    <w:rsid w:val="007778C7"/>
    <w:rsid w:val="00795CC5"/>
    <w:rsid w:val="007A6526"/>
    <w:rsid w:val="007A7EC4"/>
    <w:rsid w:val="007C1157"/>
    <w:rsid w:val="007C1EE0"/>
    <w:rsid w:val="007C368B"/>
    <w:rsid w:val="007D1346"/>
    <w:rsid w:val="007D659D"/>
    <w:rsid w:val="0089733D"/>
    <w:rsid w:val="0095158E"/>
    <w:rsid w:val="009A3BC9"/>
    <w:rsid w:val="009C5E19"/>
    <w:rsid w:val="009E7679"/>
    <w:rsid w:val="00A00A74"/>
    <w:rsid w:val="00A403EC"/>
    <w:rsid w:val="00A77879"/>
    <w:rsid w:val="00A845FD"/>
    <w:rsid w:val="00A90587"/>
    <w:rsid w:val="00AA2AC9"/>
    <w:rsid w:val="00AB5614"/>
    <w:rsid w:val="00AC488E"/>
    <w:rsid w:val="00AF535E"/>
    <w:rsid w:val="00B03821"/>
    <w:rsid w:val="00B84FEF"/>
    <w:rsid w:val="00BB509E"/>
    <w:rsid w:val="00C409EA"/>
    <w:rsid w:val="00C91C1F"/>
    <w:rsid w:val="00CC4182"/>
    <w:rsid w:val="00CD5D15"/>
    <w:rsid w:val="00CF3B81"/>
    <w:rsid w:val="00D03996"/>
    <w:rsid w:val="00D364F4"/>
    <w:rsid w:val="00D50DF1"/>
    <w:rsid w:val="00D74E7A"/>
    <w:rsid w:val="00D8009C"/>
    <w:rsid w:val="00D92AFB"/>
    <w:rsid w:val="00D93B42"/>
    <w:rsid w:val="00DB26D4"/>
    <w:rsid w:val="00DD3F9B"/>
    <w:rsid w:val="00DD424B"/>
    <w:rsid w:val="00DE30CF"/>
    <w:rsid w:val="00E33E61"/>
    <w:rsid w:val="00E41A01"/>
    <w:rsid w:val="00E55A70"/>
    <w:rsid w:val="00E9283E"/>
    <w:rsid w:val="00EA0FAE"/>
    <w:rsid w:val="00EC44FA"/>
    <w:rsid w:val="00EC7FC4"/>
    <w:rsid w:val="00EF5810"/>
    <w:rsid w:val="00F016D3"/>
    <w:rsid w:val="00F16801"/>
    <w:rsid w:val="00F2066E"/>
    <w:rsid w:val="00F32519"/>
    <w:rsid w:val="00F464C6"/>
    <w:rsid w:val="00F6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413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F53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360</Words>
  <Characters>2165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MATERAC PRZECIWODLEŻYNOWY ZMIENNOCIŚNIENIOWY :</dc:title>
  <dc:subject/>
  <dc:creator>monika</dc:creator>
  <cp:keywords/>
  <dc:description/>
  <cp:lastModifiedBy>twysocki</cp:lastModifiedBy>
  <cp:revision>2</cp:revision>
  <dcterms:created xsi:type="dcterms:W3CDTF">2021-07-06T10:21:00Z</dcterms:created>
  <dcterms:modified xsi:type="dcterms:W3CDTF">2021-07-06T10:21:00Z</dcterms:modified>
</cp:coreProperties>
</file>