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CD" w:rsidRDefault="00EF4CCD"/>
    <w:p w:rsidR="008B6DBA" w:rsidRDefault="008B6DBA"/>
    <w:p w:rsidR="008B6DBA" w:rsidRDefault="008B6DBA"/>
    <w:p w:rsidR="008B6DBA" w:rsidRDefault="008B6DBA"/>
    <w:p w:rsidR="008B6DBA" w:rsidRDefault="008B6DBA"/>
    <w:tbl>
      <w:tblPr>
        <w:tblW w:w="943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1E0"/>
      </w:tblPr>
      <w:tblGrid>
        <w:gridCol w:w="800"/>
        <w:gridCol w:w="4864"/>
        <w:gridCol w:w="1784"/>
        <w:gridCol w:w="1984"/>
      </w:tblGrid>
      <w:tr w:rsidR="00EF4CCD" w:rsidTr="00380D9D">
        <w:trPr>
          <w:trHeight w:val="451"/>
        </w:trPr>
        <w:tc>
          <w:tcPr>
            <w:tcW w:w="94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EF4CCD" w:rsidRDefault="00EF4CCD" w:rsidP="00EF4CCD">
            <w:pPr>
              <w:jc w:val="center"/>
              <w:rPr>
                <w:b/>
              </w:rPr>
            </w:pPr>
          </w:p>
          <w:p w:rsidR="00EF4CCD" w:rsidRPr="00EF4CCD" w:rsidRDefault="00EF4CCD" w:rsidP="00EF4CCD">
            <w:pPr>
              <w:jc w:val="center"/>
            </w:pPr>
            <w:r w:rsidRPr="00EF4CCD">
              <w:rPr>
                <w:b/>
              </w:rPr>
              <w:t>KARTA PRODUKTU</w:t>
            </w:r>
          </w:p>
          <w:p w:rsidR="00EF4CCD" w:rsidRPr="00EF4CCD" w:rsidRDefault="00F26AEE" w:rsidP="00EF4CCD">
            <w:pPr>
              <w:tabs>
                <w:tab w:val="right" w:pos="9120"/>
              </w:tabs>
              <w:jc w:val="center"/>
              <w:rPr>
                <w:b/>
              </w:rPr>
            </w:pPr>
            <w:r>
              <w:rPr>
                <w:b/>
              </w:rPr>
              <w:t>ZGRZEWARKA ROLKOWA SZT. 1</w:t>
            </w:r>
          </w:p>
          <w:p w:rsidR="00EF4CCD" w:rsidRDefault="00EF4CCD" w:rsidP="003E4163">
            <w:pPr>
              <w:widowControl w:val="0"/>
              <w:tabs>
                <w:tab w:val="left" w:pos="720"/>
              </w:tabs>
              <w:ind w:hanging="124"/>
              <w:jc w:val="both"/>
              <w:rPr>
                <w:b/>
                <w:bCs/>
              </w:rPr>
            </w:pPr>
          </w:p>
        </w:tc>
      </w:tr>
      <w:tr w:rsidR="003E4163" w:rsidTr="00380D9D">
        <w:trPr>
          <w:trHeight w:val="451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3E4163" w:rsidRDefault="003E4163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3E4163" w:rsidRDefault="003E4163">
            <w:pPr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OPIS PARAMETRÓW WYMAGANYCH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EF4CCD" w:rsidRDefault="00EF4CCD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  <w:p w:rsidR="003E4163" w:rsidRDefault="003E4163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WYMAGANE</w:t>
            </w:r>
          </w:p>
          <w:p w:rsidR="00EF4CCD" w:rsidRDefault="00EF4CCD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</w:tcPr>
          <w:p w:rsidR="00EF4CCD" w:rsidRDefault="00EF4CCD" w:rsidP="003E4163">
            <w:pPr>
              <w:widowControl w:val="0"/>
              <w:tabs>
                <w:tab w:val="left" w:pos="720"/>
              </w:tabs>
              <w:ind w:hanging="124"/>
              <w:jc w:val="both"/>
              <w:rPr>
                <w:b/>
                <w:bCs/>
              </w:rPr>
            </w:pPr>
          </w:p>
          <w:p w:rsidR="003E4163" w:rsidRDefault="00EF4CCD" w:rsidP="003E4163">
            <w:pPr>
              <w:widowControl w:val="0"/>
              <w:tabs>
                <w:tab w:val="left" w:pos="720"/>
              </w:tabs>
              <w:ind w:hanging="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E4163">
              <w:rPr>
                <w:b/>
                <w:bCs/>
              </w:rPr>
              <w:t>PARAMETRY OFEROWANE</w:t>
            </w:r>
          </w:p>
          <w:p w:rsidR="00EF4CCD" w:rsidRDefault="00EF4CCD" w:rsidP="003E4163">
            <w:pPr>
              <w:widowControl w:val="0"/>
              <w:tabs>
                <w:tab w:val="left" w:pos="720"/>
              </w:tabs>
              <w:ind w:hanging="124"/>
              <w:jc w:val="both"/>
              <w:rPr>
                <w:b/>
                <w:bCs/>
              </w:rPr>
            </w:pPr>
          </w:p>
        </w:tc>
      </w:tr>
      <w:tr w:rsidR="003E4163" w:rsidTr="00380D9D">
        <w:trPr>
          <w:trHeight w:val="267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2"/>
                <w:tab w:val="left" w:pos="312"/>
              </w:tabs>
              <w:rPr>
                <w:bCs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Pr="00380D9D" w:rsidRDefault="003E4163">
            <w:pPr>
              <w:widowControl w:val="0"/>
              <w:rPr>
                <w:color w:val="000000" w:themeColor="text1"/>
              </w:rPr>
            </w:pPr>
            <w:r>
              <w:t xml:space="preserve">Sprzęt fabrycznie nowy, rok produkcji 2021/2022 </w:t>
            </w:r>
            <w:r w:rsidR="00380D9D"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widowControl w:val="0"/>
              <w:jc w:val="center"/>
            </w:pPr>
          </w:p>
          <w:p w:rsidR="003E4163" w:rsidRDefault="003E4163" w:rsidP="003E4163">
            <w:pPr>
              <w:widowControl w:val="0"/>
              <w:jc w:val="center"/>
            </w:pPr>
            <w: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324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</w:pPr>
            <w:r>
              <w:t>Zgrzewarka rolkowa, szerokość zgrzewu 12 mm</w:t>
            </w:r>
            <w:r w:rsidR="00EF4CCD">
              <w:t>(+/- 2</w:t>
            </w:r>
            <w:r>
              <w:t xml:space="preserve"> mm).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pStyle w:val="Bezodstpw"/>
              <w:widowControl w:val="0"/>
              <w:ind w:hanging="124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3E4163" w:rsidTr="00380D9D">
        <w:trPr>
          <w:trHeight w:val="324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</w:pPr>
            <w:r>
              <w:t>Automatyczny start/stop napędu.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</w:p>
          <w:p w:rsidR="003E4163" w:rsidRDefault="003E4163" w:rsidP="003E4163">
            <w:pPr>
              <w:jc w:val="center"/>
            </w:pPr>
            <w:r w:rsidRPr="00491FC8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pStyle w:val="Bezodstpw"/>
              <w:widowControl w:val="0"/>
              <w:ind w:hanging="124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3E4163" w:rsidTr="00380D9D">
        <w:trPr>
          <w:trHeight w:val="237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</w:pPr>
            <w:r>
              <w:t xml:space="preserve">Wymiary (dł. x szer. x wys.) 570 x 260 x 160 mm, </w:t>
            </w:r>
            <w:r w:rsidR="00380D9D">
              <w:t xml:space="preserve">(+/- 10 mm) </w:t>
            </w:r>
            <w:r>
              <w:t>waga max 15 kg</w:t>
            </w:r>
            <w:r w:rsidR="00380D9D">
              <w:t xml:space="preserve"> (+/- 1kg)</w:t>
            </w:r>
            <w:r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</w:p>
          <w:p w:rsidR="003E4163" w:rsidRDefault="003E4163" w:rsidP="003E4163">
            <w:pPr>
              <w:jc w:val="center"/>
            </w:pPr>
            <w:r w:rsidRPr="00491FC8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  <w:rPr>
                <w:rFonts w:eastAsia="ArialMT"/>
                <w:lang w:eastAsia="en-US"/>
              </w:rPr>
            </w:pPr>
          </w:p>
        </w:tc>
      </w:tr>
      <w:tr w:rsidR="003E4163" w:rsidTr="00380D9D">
        <w:trPr>
          <w:trHeight w:val="269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</w:pPr>
            <w:r>
              <w:t>Wyświetlacz  temperatury zgrzewu</w:t>
            </w:r>
            <w:r w:rsidR="00380D9D"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 w:rsidRPr="00491FC8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215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5D56A5">
            <w:pPr>
              <w:widowControl w:val="0"/>
            </w:pPr>
            <w:r>
              <w:t xml:space="preserve">Zakres temperatur pracy </w:t>
            </w:r>
            <w:r w:rsidR="00380D9D">
              <w:t xml:space="preserve">0-220 stopni </w:t>
            </w:r>
            <w:r w:rsidR="003E4163">
              <w:t>Celsjusza</w:t>
            </w:r>
            <w:r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</w:p>
          <w:p w:rsidR="003E4163" w:rsidRDefault="003E4163" w:rsidP="003E4163">
            <w:pPr>
              <w:jc w:val="center"/>
            </w:pPr>
            <w:r w:rsidRPr="00491FC8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  <w:rPr>
                <w:highlight w:val="green"/>
              </w:rPr>
            </w:pPr>
          </w:p>
        </w:tc>
      </w:tr>
      <w:tr w:rsidR="003E4163" w:rsidTr="00380D9D">
        <w:trPr>
          <w:trHeight w:val="173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</w:pPr>
            <w:r>
              <w:t xml:space="preserve">Możliwość ustawienia odległości zgrzewu od krawędzi rękawa w zakresie 0 - 35 </w:t>
            </w:r>
            <w:r w:rsidR="00380D9D">
              <w:t>mm.</w:t>
            </w:r>
          </w:p>
        </w:tc>
        <w:tc>
          <w:tcPr>
            <w:tcW w:w="1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</w:p>
          <w:p w:rsidR="003E4163" w:rsidRDefault="003E4163" w:rsidP="003E4163">
            <w:pPr>
              <w:jc w:val="center"/>
            </w:pPr>
            <w:r w:rsidRPr="00491FC8">
              <w:t>TAK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173"/>
        </w:trPr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48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4163" w:rsidRDefault="003E4163">
            <w:pPr>
              <w:widowControl w:val="0"/>
            </w:pPr>
            <w:r>
              <w:t>Automatyczne przełączanie w tryb postoju</w:t>
            </w:r>
            <w:r w:rsidR="00380D9D">
              <w:t>.</w:t>
            </w:r>
          </w:p>
        </w:tc>
        <w:tc>
          <w:tcPr>
            <w:tcW w:w="1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 w:rsidRPr="00491FC8">
              <w:t>TAK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171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2"/>
                <w:tab w:val="left" w:pos="312"/>
              </w:tabs>
              <w:rPr>
                <w:bCs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</w:pPr>
            <w:r>
              <w:t>Gwarancja  minimum 24 miesiące</w:t>
            </w:r>
            <w:r w:rsidR="00380D9D"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 w:rsidRPr="00A51B79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175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2"/>
                <w:tab w:val="left" w:pos="312"/>
              </w:tabs>
              <w:rPr>
                <w:bCs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</w:pPr>
            <w:r>
              <w:t>Autoryzowany serwis gwarancyjny i pogwarancyjny</w:t>
            </w:r>
            <w:r w:rsidR="00380D9D"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</w:p>
          <w:p w:rsidR="003E4163" w:rsidRDefault="003E4163" w:rsidP="003E4163">
            <w:pPr>
              <w:jc w:val="center"/>
            </w:pPr>
            <w:r w:rsidRPr="00A51B79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193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2"/>
                <w:tab w:val="left" w:pos="312"/>
              </w:tabs>
              <w:rPr>
                <w:bCs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5D56A5">
            <w:pPr>
              <w:widowControl w:val="0"/>
            </w:pPr>
            <w:r>
              <w:t>Czas dostawy max. 14</w:t>
            </w:r>
            <w:r w:rsidR="003E4163">
              <w:t xml:space="preserve"> dni</w:t>
            </w:r>
            <w:r w:rsidR="00EF4CCD">
              <w:t xml:space="preserve"> od daty złożenia zamówienia.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 w:rsidRPr="00A51B79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226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</w:pPr>
            <w:r>
              <w:t>Instrukcja w j</w:t>
            </w:r>
            <w:r w:rsidR="005D56A5">
              <w:t>ęzyku polskim w formie</w:t>
            </w:r>
            <w:r>
              <w:t xml:space="preserve"> papierowej</w:t>
            </w:r>
            <w:r w:rsidR="00EF4CCD">
              <w:t>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 w:rsidRPr="00A51B79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  <w:tr w:rsidR="003E4163" w:rsidTr="00380D9D">
        <w:trPr>
          <w:trHeight w:val="1023"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>
            <w:pPr>
              <w:widowControl w:val="0"/>
            </w:pPr>
            <w:r>
              <w:t xml:space="preserve">Szkolenie z </w:t>
            </w:r>
            <w:r w:rsidR="00EF4CCD">
              <w:t>obsługi urządzenia w siedzibie Z</w:t>
            </w:r>
            <w:r>
              <w:t>am</w:t>
            </w:r>
            <w:r w:rsidR="00EF4CCD">
              <w:t xml:space="preserve">awiającego w terminie </w:t>
            </w:r>
            <w:r>
              <w:t>w</w:t>
            </w:r>
            <w:r w:rsidR="00EF4CCD">
              <w:t>yznaczonym  przez kierownika D</w:t>
            </w:r>
            <w:r>
              <w:t>ziału</w:t>
            </w:r>
            <w:r w:rsidR="00EF4CCD">
              <w:t xml:space="preserve"> Sterylizacji.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4163" w:rsidRDefault="003E4163" w:rsidP="003E4163">
            <w:pPr>
              <w:jc w:val="center"/>
            </w:pPr>
            <w:r w:rsidRPr="00A51B79"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3" w:rsidRDefault="003E4163" w:rsidP="003E4163">
            <w:pPr>
              <w:widowControl w:val="0"/>
              <w:ind w:hanging="124"/>
            </w:pPr>
          </w:p>
        </w:tc>
      </w:tr>
    </w:tbl>
    <w:p w:rsidR="00893A10" w:rsidRDefault="00893A10">
      <w:pPr>
        <w:rPr>
          <w:b/>
          <w:u w:val="single"/>
        </w:rPr>
      </w:pPr>
    </w:p>
    <w:p w:rsidR="00893A10" w:rsidRDefault="00893A10"/>
    <w:p w:rsidR="00EF4CCD" w:rsidRDefault="00EF4CCD"/>
    <w:p w:rsidR="00EF4CCD" w:rsidRDefault="00EF4CCD"/>
    <w:p w:rsidR="00EF4CCD" w:rsidRDefault="00EF4CCD">
      <w:r>
        <w:t xml:space="preserve">…………………… </w:t>
      </w:r>
      <w:proofErr w:type="spellStart"/>
      <w:r>
        <w:t>dn</w:t>
      </w:r>
      <w:proofErr w:type="spellEnd"/>
      <w:r>
        <w:t>……………………..                           ………………………………</w:t>
      </w:r>
    </w:p>
    <w:p w:rsidR="00EF4CCD" w:rsidRDefault="00EF4CCD">
      <w:r>
        <w:t xml:space="preserve">                                                                                                       Podpis Wykonawcy</w:t>
      </w:r>
    </w:p>
    <w:sectPr w:rsidR="00EF4CCD" w:rsidSect="00893A1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38C"/>
    <w:multiLevelType w:val="multilevel"/>
    <w:tmpl w:val="6C8E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75605"/>
    <w:multiLevelType w:val="multilevel"/>
    <w:tmpl w:val="A5B0D8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A10"/>
    <w:rsid w:val="00380D9D"/>
    <w:rsid w:val="003E4163"/>
    <w:rsid w:val="005D56A5"/>
    <w:rsid w:val="00667FB3"/>
    <w:rsid w:val="00893A10"/>
    <w:rsid w:val="008B6DBA"/>
    <w:rsid w:val="008F3A14"/>
    <w:rsid w:val="00971FAC"/>
    <w:rsid w:val="00A16A14"/>
    <w:rsid w:val="00AD0677"/>
    <w:rsid w:val="00EF4CCD"/>
    <w:rsid w:val="00F2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22B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4C32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customStyle="1" w:styleId="Nagwek2Znak">
    <w:name w:val="Nagłówek 2 Znak"/>
    <w:basedOn w:val="Domylnaczcionkaakapitu"/>
    <w:link w:val="Heading2"/>
    <w:qFormat/>
    <w:rsid w:val="004C32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qFormat/>
    <w:rsid w:val="00893A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93A10"/>
    <w:pPr>
      <w:spacing w:after="140" w:line="276" w:lineRule="auto"/>
    </w:pPr>
  </w:style>
  <w:style w:type="paragraph" w:styleId="Lista">
    <w:name w:val="List"/>
    <w:basedOn w:val="Tekstpodstawowy"/>
    <w:rsid w:val="00893A10"/>
    <w:rPr>
      <w:rFonts w:cs="Arial"/>
    </w:rPr>
  </w:style>
  <w:style w:type="paragraph" w:customStyle="1" w:styleId="Caption">
    <w:name w:val="Caption"/>
    <w:basedOn w:val="Normalny"/>
    <w:qFormat/>
    <w:rsid w:val="00893A1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93A10"/>
    <w:pPr>
      <w:suppressLineNumbers/>
    </w:pPr>
    <w:rPr>
      <w:rFonts w:cs="Arial"/>
    </w:rPr>
  </w:style>
  <w:style w:type="paragraph" w:customStyle="1" w:styleId="Header">
    <w:name w:val="Header"/>
    <w:basedOn w:val="Normalny"/>
    <w:qFormat/>
    <w:rsid w:val="00893A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893A10"/>
    <w:pPr>
      <w:suppressLineNumbers/>
      <w:spacing w:before="120" w:after="120"/>
    </w:pPr>
    <w:rPr>
      <w:rFonts w:cs="Arial"/>
      <w:i/>
      <w:iCs/>
    </w:rPr>
  </w:style>
  <w:style w:type="paragraph" w:styleId="Tekstblokowy">
    <w:name w:val="Block Text"/>
    <w:basedOn w:val="Normalny"/>
    <w:qFormat/>
    <w:rsid w:val="004C322B"/>
    <w:pPr>
      <w:widowControl w:val="0"/>
      <w:ind w:left="698" w:right="-283" w:hanging="585"/>
      <w:jc w:val="both"/>
    </w:pPr>
    <w:rPr>
      <w:rFonts w:ascii="Arial Narrow" w:hAnsi="Arial Narrow" w:cs="Arial"/>
      <w:color w:val="000000"/>
      <w:sz w:val="22"/>
      <w:szCs w:val="22"/>
    </w:rPr>
  </w:style>
  <w:style w:type="paragraph" w:styleId="Bezodstpw">
    <w:name w:val="No Spacing"/>
    <w:qFormat/>
    <w:rsid w:val="004C322B"/>
    <w:rPr>
      <w:rFonts w:ascii="Verdana" w:eastAsia="Times New Roman" w:hAnsi="Verdana" w:cs="Times New Roman"/>
      <w:lang w:val="en-US"/>
    </w:rPr>
  </w:style>
  <w:style w:type="paragraph" w:customStyle="1" w:styleId="ZnakZnak7ZnakZnak">
    <w:name w:val="Znak Znak7 Znak Znak"/>
    <w:basedOn w:val="Normalny"/>
    <w:qFormat/>
    <w:rsid w:val="004C32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twysocki</cp:lastModifiedBy>
  <cp:revision>2</cp:revision>
  <cp:lastPrinted>2022-04-25T10:46:00Z</cp:lastPrinted>
  <dcterms:created xsi:type="dcterms:W3CDTF">2022-04-25T10:46:00Z</dcterms:created>
  <dcterms:modified xsi:type="dcterms:W3CDTF">2022-04-25T10:46:00Z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