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6C2366" w:rsidRDefault="007B30CB" w:rsidP="00662533">
      <w:pPr>
        <w:widowControl w:val="0"/>
        <w:jc w:val="right"/>
        <w:rPr>
          <w:snapToGrid w:val="0"/>
        </w:rPr>
      </w:pPr>
      <w:r w:rsidRPr="006C2366">
        <w:rPr>
          <w:snapToGrid w:val="0"/>
        </w:rPr>
        <w:t>Załącznik nr 1</w:t>
      </w:r>
      <w:r w:rsidR="00662533" w:rsidRPr="006C2366">
        <w:rPr>
          <w:snapToGrid w:val="0"/>
        </w:rPr>
        <w:t xml:space="preserve"> do Zaproszenia</w:t>
      </w:r>
    </w:p>
    <w:p w:rsidR="00662533" w:rsidRPr="00EE36FF" w:rsidRDefault="00662533" w:rsidP="00662533">
      <w:pPr>
        <w:widowControl w:val="0"/>
        <w:jc w:val="right"/>
        <w:rPr>
          <w:snapToGrid w:val="0"/>
          <w:sz w:val="24"/>
          <w:szCs w:val="24"/>
        </w:rPr>
      </w:pPr>
    </w:p>
    <w:p w:rsidR="00662533" w:rsidRPr="00EE36FF" w:rsidRDefault="00662533" w:rsidP="00662533">
      <w:pPr>
        <w:spacing w:line="360" w:lineRule="auto"/>
        <w:jc w:val="right"/>
        <w:rPr>
          <w:sz w:val="24"/>
          <w:szCs w:val="24"/>
        </w:rPr>
      </w:pPr>
      <w:r w:rsidRPr="00EE36FF">
        <w:rPr>
          <w:sz w:val="24"/>
          <w:szCs w:val="24"/>
        </w:rPr>
        <w:t>……………………dnia ……………………</w:t>
      </w:r>
    </w:p>
    <w:p w:rsidR="00662533" w:rsidRPr="00EE36FF" w:rsidRDefault="00662533" w:rsidP="0066253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E36FF">
        <w:rPr>
          <w:b/>
          <w:bCs/>
          <w:sz w:val="24"/>
          <w:szCs w:val="24"/>
          <w:u w:val="single"/>
        </w:rPr>
        <w:t>FORMULARZ OFERTY</w:t>
      </w:r>
    </w:p>
    <w:p w:rsidR="00662533" w:rsidRPr="00EE36FF" w:rsidRDefault="00662533" w:rsidP="00662533">
      <w:pPr>
        <w:spacing w:line="360" w:lineRule="auto"/>
        <w:jc w:val="both"/>
        <w:rPr>
          <w:sz w:val="24"/>
          <w:szCs w:val="24"/>
        </w:rPr>
      </w:pPr>
      <w:r w:rsidRPr="00EE36FF">
        <w:rPr>
          <w:b/>
          <w:bCs/>
          <w:sz w:val="24"/>
          <w:szCs w:val="24"/>
        </w:rPr>
        <w:t>Dane Wykonawcy:</w:t>
      </w:r>
    </w:p>
    <w:p w:rsidR="00662533" w:rsidRPr="00EE36FF" w:rsidRDefault="00662533" w:rsidP="00662533">
      <w:pPr>
        <w:spacing w:line="360" w:lineRule="auto"/>
        <w:jc w:val="both"/>
        <w:rPr>
          <w:sz w:val="24"/>
          <w:szCs w:val="24"/>
        </w:rPr>
      </w:pPr>
      <w:r w:rsidRPr="00EE36FF">
        <w:rPr>
          <w:b/>
          <w:bCs/>
          <w:sz w:val="24"/>
          <w:szCs w:val="24"/>
        </w:rPr>
        <w:t>Nazwa:</w:t>
      </w:r>
      <w:r w:rsidR="00EE36FF">
        <w:rPr>
          <w:b/>
          <w:bCs/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.......................................................</w:t>
      </w:r>
      <w:r w:rsidR="00EE36FF" w:rsidRPr="00EE36FF">
        <w:rPr>
          <w:bCs/>
          <w:sz w:val="24"/>
          <w:szCs w:val="24"/>
        </w:rPr>
        <w:t>..............</w:t>
      </w:r>
      <w:r w:rsidRPr="00EE36FF">
        <w:rPr>
          <w:bCs/>
          <w:sz w:val="24"/>
          <w:szCs w:val="24"/>
        </w:rPr>
        <w:t>..................................................................</w:t>
      </w:r>
    </w:p>
    <w:p w:rsidR="00662533" w:rsidRPr="00EE36FF" w:rsidRDefault="00662533" w:rsidP="00662533">
      <w:pPr>
        <w:spacing w:line="360" w:lineRule="auto"/>
        <w:jc w:val="both"/>
        <w:rPr>
          <w:sz w:val="24"/>
          <w:szCs w:val="24"/>
        </w:rPr>
      </w:pPr>
      <w:r w:rsidRPr="00EE36FF">
        <w:rPr>
          <w:b/>
          <w:bCs/>
          <w:sz w:val="24"/>
          <w:szCs w:val="24"/>
        </w:rPr>
        <w:t>Siedziba:</w:t>
      </w:r>
      <w:r w:rsidR="00EE36FF">
        <w:rPr>
          <w:b/>
          <w:bCs/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..................................................................</w:t>
      </w:r>
      <w:r w:rsidR="00EE36FF" w:rsidRPr="00EE36FF">
        <w:rPr>
          <w:bCs/>
          <w:sz w:val="24"/>
          <w:szCs w:val="24"/>
        </w:rPr>
        <w:t>.............</w:t>
      </w:r>
      <w:r w:rsidRPr="00EE36FF">
        <w:rPr>
          <w:bCs/>
          <w:sz w:val="24"/>
          <w:szCs w:val="24"/>
        </w:rPr>
        <w:t>.....................................................</w:t>
      </w:r>
    </w:p>
    <w:p w:rsidR="00662533" w:rsidRPr="00EE36FF" w:rsidRDefault="00662533" w:rsidP="00662533">
      <w:pPr>
        <w:spacing w:line="360" w:lineRule="auto"/>
        <w:rPr>
          <w:bCs/>
          <w:sz w:val="24"/>
          <w:szCs w:val="24"/>
        </w:rPr>
      </w:pPr>
      <w:r w:rsidRPr="00EE36FF">
        <w:rPr>
          <w:b/>
          <w:bCs/>
          <w:sz w:val="24"/>
          <w:szCs w:val="24"/>
        </w:rPr>
        <w:t>Numer telefonu</w:t>
      </w:r>
      <w:r w:rsidRPr="00EE36FF">
        <w:rPr>
          <w:bCs/>
          <w:sz w:val="24"/>
          <w:szCs w:val="24"/>
        </w:rPr>
        <w:t xml:space="preserve">: </w:t>
      </w:r>
      <w:r w:rsidR="003C442D" w:rsidRPr="00EE36FF">
        <w:rPr>
          <w:bCs/>
          <w:sz w:val="24"/>
          <w:szCs w:val="24"/>
        </w:rPr>
        <w:t>………....</w:t>
      </w:r>
      <w:r w:rsidR="007B30CB" w:rsidRPr="00EE36FF">
        <w:rPr>
          <w:bCs/>
          <w:sz w:val="24"/>
          <w:szCs w:val="24"/>
        </w:rPr>
        <w:t>.................</w:t>
      </w:r>
      <w:r w:rsidR="007B30CB" w:rsidRPr="00EE36FF">
        <w:rPr>
          <w:b/>
          <w:bCs/>
          <w:sz w:val="24"/>
          <w:szCs w:val="24"/>
        </w:rPr>
        <w:t xml:space="preserve"> </w:t>
      </w:r>
      <w:r w:rsidRPr="00EE36FF">
        <w:rPr>
          <w:b/>
          <w:bCs/>
          <w:sz w:val="24"/>
          <w:szCs w:val="24"/>
        </w:rPr>
        <w:t>Adres poczty elektronicznej:</w:t>
      </w:r>
      <w:r w:rsidR="00EE36FF" w:rsidRPr="00EE36FF">
        <w:rPr>
          <w:sz w:val="24"/>
          <w:szCs w:val="24"/>
        </w:rPr>
        <w:t xml:space="preserve"> ………………………</w:t>
      </w:r>
    </w:p>
    <w:p w:rsidR="00662533" w:rsidRPr="00EE36FF" w:rsidRDefault="00662533" w:rsidP="00662533">
      <w:pPr>
        <w:spacing w:line="360" w:lineRule="auto"/>
        <w:rPr>
          <w:b/>
          <w:bCs/>
          <w:sz w:val="24"/>
          <w:szCs w:val="24"/>
        </w:rPr>
      </w:pPr>
      <w:r w:rsidRPr="00EE36FF">
        <w:rPr>
          <w:b/>
          <w:bCs/>
          <w:sz w:val="24"/>
          <w:szCs w:val="24"/>
        </w:rPr>
        <w:t xml:space="preserve">Numer NIP </w:t>
      </w:r>
      <w:r w:rsidRPr="00EE36FF">
        <w:rPr>
          <w:bCs/>
          <w:sz w:val="24"/>
          <w:szCs w:val="24"/>
        </w:rPr>
        <w:t>..........................................</w:t>
      </w:r>
      <w:r w:rsidR="00EE36FF">
        <w:rPr>
          <w:bCs/>
          <w:sz w:val="24"/>
          <w:szCs w:val="24"/>
        </w:rPr>
        <w:t xml:space="preserve"> </w:t>
      </w:r>
      <w:r w:rsidRPr="00EE36FF">
        <w:rPr>
          <w:b/>
          <w:bCs/>
          <w:sz w:val="24"/>
          <w:szCs w:val="24"/>
        </w:rPr>
        <w:t>Numer REGON</w:t>
      </w:r>
      <w:r w:rsidR="00EE36FF">
        <w:rPr>
          <w:b/>
          <w:bCs/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........................................................</w:t>
      </w:r>
    </w:p>
    <w:p w:rsidR="00662533" w:rsidRPr="00EE36FF" w:rsidRDefault="00662533" w:rsidP="00662533">
      <w:pPr>
        <w:spacing w:line="360" w:lineRule="auto"/>
        <w:rPr>
          <w:sz w:val="24"/>
          <w:szCs w:val="24"/>
        </w:rPr>
      </w:pPr>
      <w:r w:rsidRPr="00EE36FF">
        <w:rPr>
          <w:b/>
          <w:bCs/>
          <w:sz w:val="24"/>
          <w:szCs w:val="24"/>
        </w:rPr>
        <w:t xml:space="preserve">Bank i numer konta </w:t>
      </w:r>
      <w:r w:rsidR="00D16DC9">
        <w:rPr>
          <w:b/>
          <w:bCs/>
          <w:sz w:val="24"/>
          <w:szCs w:val="24"/>
        </w:rPr>
        <w:t>…...</w:t>
      </w:r>
      <w:r w:rsidRPr="00EE36FF">
        <w:rPr>
          <w:bCs/>
          <w:sz w:val="24"/>
          <w:szCs w:val="24"/>
        </w:rPr>
        <w:t>...........................................................................................................</w:t>
      </w:r>
    </w:p>
    <w:p w:rsidR="00662533" w:rsidRDefault="00662533" w:rsidP="00662533">
      <w:pPr>
        <w:spacing w:line="360" w:lineRule="auto"/>
        <w:rPr>
          <w:bCs/>
          <w:sz w:val="24"/>
          <w:szCs w:val="24"/>
        </w:rPr>
      </w:pPr>
      <w:r w:rsidRPr="00EE36FF">
        <w:rPr>
          <w:b/>
          <w:bCs/>
          <w:sz w:val="24"/>
          <w:szCs w:val="24"/>
        </w:rPr>
        <w:t>Osoba do kontaktu z Zamawiającym, nr telefonu:</w:t>
      </w:r>
      <w:r w:rsidR="00D16DC9">
        <w:rPr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...........................</w:t>
      </w:r>
      <w:r w:rsidR="00EE36FF" w:rsidRPr="00EE36FF">
        <w:rPr>
          <w:bCs/>
          <w:sz w:val="24"/>
          <w:szCs w:val="24"/>
        </w:rPr>
        <w:t>.</w:t>
      </w:r>
      <w:r w:rsidRPr="00EE36FF">
        <w:rPr>
          <w:bCs/>
          <w:sz w:val="24"/>
          <w:szCs w:val="24"/>
        </w:rPr>
        <w:t>...................................</w:t>
      </w:r>
    </w:p>
    <w:p w:rsidR="00D16DC9" w:rsidRPr="00EE36FF" w:rsidRDefault="00D16DC9" w:rsidP="00662533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662533" w:rsidRPr="00EE36FF" w:rsidRDefault="00662533" w:rsidP="00662533">
      <w:pPr>
        <w:spacing w:line="360" w:lineRule="auto"/>
        <w:jc w:val="center"/>
        <w:rPr>
          <w:sz w:val="24"/>
          <w:szCs w:val="24"/>
        </w:rPr>
      </w:pPr>
      <w:r w:rsidRPr="00EE36FF">
        <w:rPr>
          <w:b/>
          <w:bCs/>
          <w:sz w:val="24"/>
          <w:szCs w:val="24"/>
          <w:u w:val="single"/>
        </w:rPr>
        <w:t>OFERTA</w:t>
      </w:r>
    </w:p>
    <w:p w:rsidR="007B30CB" w:rsidRPr="00EE36FF" w:rsidRDefault="00662533" w:rsidP="007B30CB">
      <w:pPr>
        <w:rPr>
          <w:sz w:val="24"/>
          <w:szCs w:val="24"/>
        </w:rPr>
      </w:pPr>
      <w:r w:rsidRPr="00EE36FF">
        <w:rPr>
          <w:bCs/>
          <w:sz w:val="24"/>
          <w:szCs w:val="24"/>
        </w:rPr>
        <w:t>Nawiązując do ogłoszenia z dnia</w:t>
      </w:r>
      <w:r w:rsidR="00080377" w:rsidRPr="00EE36FF">
        <w:rPr>
          <w:bCs/>
          <w:sz w:val="24"/>
          <w:szCs w:val="24"/>
        </w:rPr>
        <w:t xml:space="preserve"> </w:t>
      </w:r>
      <w:r w:rsidR="00BD5F9A" w:rsidRPr="00EE36FF">
        <w:rPr>
          <w:bCs/>
          <w:sz w:val="24"/>
          <w:szCs w:val="24"/>
        </w:rPr>
        <w:t>……………</w:t>
      </w:r>
      <w:r w:rsidR="00EE36FF" w:rsidRPr="00EE36FF">
        <w:rPr>
          <w:bCs/>
          <w:sz w:val="24"/>
          <w:szCs w:val="24"/>
        </w:rPr>
        <w:t>…</w:t>
      </w:r>
      <w:r w:rsidR="00BD5F9A" w:rsidRPr="00EE36FF">
        <w:rPr>
          <w:bCs/>
          <w:sz w:val="24"/>
          <w:szCs w:val="24"/>
        </w:rPr>
        <w:t>… r.</w:t>
      </w:r>
      <w:r w:rsidR="00EE36FF" w:rsidRPr="00EE36FF">
        <w:rPr>
          <w:bCs/>
          <w:sz w:val="24"/>
          <w:szCs w:val="24"/>
        </w:rPr>
        <w:t>,</w:t>
      </w:r>
      <w:r w:rsidR="00BD5F9A" w:rsidRPr="00EE36FF">
        <w:rPr>
          <w:b/>
          <w:sz w:val="24"/>
          <w:szCs w:val="24"/>
        </w:rPr>
        <w:t xml:space="preserve"> </w:t>
      </w:r>
      <w:r w:rsidR="00EE36FF" w:rsidRPr="00EE36FF">
        <w:rPr>
          <w:sz w:val="24"/>
          <w:szCs w:val="24"/>
        </w:rPr>
        <w:t xml:space="preserve">niniejszym składam/y ofertę </w:t>
      </w:r>
      <w:r w:rsidR="00BD5F9A" w:rsidRPr="00EE36FF">
        <w:rPr>
          <w:sz w:val="24"/>
          <w:szCs w:val="24"/>
        </w:rPr>
        <w:t xml:space="preserve">na </w:t>
      </w:r>
      <w:r w:rsidR="007B30CB" w:rsidRPr="00EE36FF">
        <w:rPr>
          <w:sz w:val="24"/>
          <w:szCs w:val="24"/>
        </w:rPr>
        <w:t>dostosowanie infrastruktury teletechnicznej zamontowanej w obiekcie Dolnośląskiego Szpitala Specjalistycznego im. T. Marciniaka do odbioru standardu DVB-T2/HEVC</w:t>
      </w:r>
      <w:r w:rsidR="00EE36FF" w:rsidRPr="00EE36FF">
        <w:rPr>
          <w:sz w:val="24"/>
          <w:szCs w:val="24"/>
        </w:rPr>
        <w:t>.</w:t>
      </w:r>
    </w:p>
    <w:p w:rsidR="00EE36FF" w:rsidRPr="00EE36FF" w:rsidRDefault="00EE36FF" w:rsidP="007B30CB">
      <w:pPr>
        <w:rPr>
          <w:sz w:val="24"/>
          <w:szCs w:val="24"/>
        </w:rPr>
      </w:pPr>
    </w:p>
    <w:p w:rsidR="00662533" w:rsidRPr="00EE36FF" w:rsidRDefault="00662533" w:rsidP="00662533">
      <w:pPr>
        <w:spacing w:line="360" w:lineRule="auto"/>
        <w:jc w:val="both"/>
        <w:rPr>
          <w:bCs/>
          <w:sz w:val="24"/>
          <w:szCs w:val="24"/>
        </w:rPr>
      </w:pPr>
      <w:r w:rsidRPr="00EE36FF">
        <w:rPr>
          <w:bCs/>
          <w:sz w:val="24"/>
          <w:szCs w:val="24"/>
        </w:rPr>
        <w:t>Ce</w:t>
      </w:r>
      <w:r w:rsidR="00BD5F9A" w:rsidRPr="00EE36FF">
        <w:rPr>
          <w:bCs/>
          <w:sz w:val="24"/>
          <w:szCs w:val="24"/>
        </w:rPr>
        <w:t xml:space="preserve">na za całość </w:t>
      </w:r>
      <w:r w:rsidR="007B30CB" w:rsidRPr="00EE36FF">
        <w:rPr>
          <w:bCs/>
          <w:sz w:val="24"/>
          <w:szCs w:val="24"/>
        </w:rPr>
        <w:t xml:space="preserve">zamówienia za </w:t>
      </w:r>
      <w:r w:rsidR="00BD5F9A" w:rsidRPr="00EE36FF">
        <w:rPr>
          <w:bCs/>
          <w:sz w:val="24"/>
          <w:szCs w:val="24"/>
        </w:rPr>
        <w:t>wynosi:</w:t>
      </w:r>
    </w:p>
    <w:p w:rsidR="00662533" w:rsidRPr="00EE36FF" w:rsidRDefault="007B30CB" w:rsidP="00662533">
      <w:pPr>
        <w:spacing w:line="360" w:lineRule="auto"/>
        <w:jc w:val="both"/>
        <w:rPr>
          <w:bCs/>
          <w:sz w:val="24"/>
          <w:szCs w:val="24"/>
        </w:rPr>
      </w:pPr>
      <w:r w:rsidRPr="00EE36FF">
        <w:rPr>
          <w:bCs/>
          <w:sz w:val="24"/>
          <w:szCs w:val="24"/>
        </w:rPr>
        <w:t xml:space="preserve">netto: ……………………PLN + </w:t>
      </w:r>
      <w:r w:rsidR="00662533" w:rsidRPr="00EE36FF">
        <w:rPr>
          <w:bCs/>
          <w:sz w:val="24"/>
          <w:szCs w:val="24"/>
        </w:rPr>
        <w:t>VAT</w:t>
      </w:r>
      <w:r w:rsidR="001570E3">
        <w:rPr>
          <w:bCs/>
          <w:sz w:val="24"/>
          <w:szCs w:val="24"/>
        </w:rPr>
        <w:t xml:space="preserve"> </w:t>
      </w:r>
      <w:r w:rsidR="00662533" w:rsidRPr="00EE36FF">
        <w:rPr>
          <w:bCs/>
          <w:sz w:val="24"/>
          <w:szCs w:val="24"/>
        </w:rPr>
        <w:t>…</w:t>
      </w:r>
      <w:r w:rsidR="001570E3">
        <w:rPr>
          <w:bCs/>
          <w:sz w:val="24"/>
          <w:szCs w:val="24"/>
        </w:rPr>
        <w:t>.</w:t>
      </w:r>
      <w:r w:rsidR="00662533" w:rsidRPr="00EE36FF">
        <w:rPr>
          <w:bCs/>
          <w:sz w:val="24"/>
          <w:szCs w:val="24"/>
        </w:rPr>
        <w:t>…% …………………PLN</w:t>
      </w:r>
    </w:p>
    <w:p w:rsidR="00662533" w:rsidRDefault="00662533" w:rsidP="00662533">
      <w:pPr>
        <w:spacing w:line="360" w:lineRule="auto"/>
        <w:rPr>
          <w:bCs/>
          <w:sz w:val="24"/>
          <w:szCs w:val="24"/>
        </w:rPr>
      </w:pPr>
      <w:r w:rsidRPr="00EE36FF">
        <w:rPr>
          <w:bCs/>
          <w:sz w:val="24"/>
          <w:szCs w:val="24"/>
        </w:rPr>
        <w:t>brutto:</w:t>
      </w:r>
      <w:r w:rsidR="001570E3">
        <w:rPr>
          <w:bCs/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………………………. PLN słownie:</w:t>
      </w:r>
      <w:r w:rsidR="001570E3">
        <w:rPr>
          <w:bCs/>
          <w:sz w:val="24"/>
          <w:szCs w:val="24"/>
        </w:rPr>
        <w:t xml:space="preserve"> </w:t>
      </w:r>
      <w:r w:rsidRPr="00EE36FF">
        <w:rPr>
          <w:bCs/>
          <w:sz w:val="24"/>
          <w:szCs w:val="24"/>
        </w:rPr>
        <w:t>…………</w:t>
      </w:r>
      <w:r w:rsidR="001570E3">
        <w:rPr>
          <w:bCs/>
          <w:sz w:val="24"/>
          <w:szCs w:val="24"/>
        </w:rPr>
        <w:t>..</w:t>
      </w:r>
      <w:r w:rsidRPr="00EE36FF">
        <w:rPr>
          <w:bCs/>
          <w:sz w:val="24"/>
          <w:szCs w:val="24"/>
        </w:rPr>
        <w:t>……………………………………</w:t>
      </w:r>
    </w:p>
    <w:p w:rsidR="001570E3" w:rsidRPr="00EE36FF" w:rsidRDefault="001570E3" w:rsidP="0066253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662533" w:rsidRPr="00EE36FF" w:rsidRDefault="00662533" w:rsidP="00662533">
      <w:pPr>
        <w:spacing w:line="360" w:lineRule="auto"/>
        <w:jc w:val="both"/>
        <w:rPr>
          <w:sz w:val="24"/>
          <w:szCs w:val="24"/>
        </w:rPr>
      </w:pPr>
      <w:r w:rsidRPr="00EE36FF">
        <w:rPr>
          <w:b/>
          <w:bCs/>
          <w:sz w:val="24"/>
          <w:szCs w:val="24"/>
        </w:rPr>
        <w:t>Jednocześnie oświadczam/y, że:</w:t>
      </w:r>
    </w:p>
    <w:p w:rsidR="00662533" w:rsidRPr="00EE36FF" w:rsidRDefault="00662533" w:rsidP="00902946">
      <w:pPr>
        <w:numPr>
          <w:ilvl w:val="0"/>
          <w:numId w:val="2"/>
        </w:numPr>
        <w:ind w:left="993" w:hanging="256"/>
        <w:jc w:val="both"/>
        <w:rPr>
          <w:sz w:val="24"/>
          <w:szCs w:val="24"/>
        </w:rPr>
      </w:pPr>
      <w:r w:rsidRPr="00EE36FF">
        <w:rPr>
          <w:sz w:val="24"/>
          <w:szCs w:val="24"/>
        </w:rPr>
        <w:t xml:space="preserve">zamówienie zrealizujemy zgodnie z potrzebami Zamawiającego w okresie </w:t>
      </w:r>
      <w:r w:rsidR="00797281">
        <w:rPr>
          <w:sz w:val="24"/>
          <w:szCs w:val="24"/>
        </w:rPr>
        <w:t>uzgodnionym z</w:t>
      </w:r>
      <w:r w:rsidRPr="00EE36FF">
        <w:rPr>
          <w:sz w:val="24"/>
          <w:szCs w:val="24"/>
        </w:rPr>
        <w:t xml:space="preserve"> Zamawiając</w:t>
      </w:r>
      <w:r w:rsidR="00797281">
        <w:rPr>
          <w:sz w:val="24"/>
          <w:szCs w:val="24"/>
        </w:rPr>
        <w:t>ym</w:t>
      </w:r>
      <w:r w:rsidRPr="00EE36FF">
        <w:rPr>
          <w:sz w:val="24"/>
          <w:szCs w:val="24"/>
        </w:rPr>
        <w:t>,</w:t>
      </w:r>
    </w:p>
    <w:p w:rsidR="00662533" w:rsidRPr="00EE36FF" w:rsidRDefault="00662533" w:rsidP="00902946">
      <w:pPr>
        <w:numPr>
          <w:ilvl w:val="0"/>
          <w:numId w:val="2"/>
        </w:numPr>
        <w:ind w:left="993" w:hanging="256"/>
        <w:jc w:val="both"/>
        <w:rPr>
          <w:sz w:val="24"/>
          <w:szCs w:val="24"/>
        </w:rPr>
      </w:pPr>
      <w:r w:rsidRPr="00EE36FF">
        <w:rPr>
          <w:sz w:val="24"/>
          <w:szCs w:val="24"/>
        </w:rPr>
        <w:t xml:space="preserve">akceptujemy projekt umowy i zobowiązujemy się, w przypadku wyboru naszej oferty do zawarcia </w:t>
      </w:r>
      <w:r w:rsidR="00902946">
        <w:rPr>
          <w:sz w:val="24"/>
          <w:szCs w:val="24"/>
        </w:rPr>
        <w:t xml:space="preserve">jej </w:t>
      </w:r>
      <w:r w:rsidRPr="00EE36FF">
        <w:rPr>
          <w:sz w:val="24"/>
          <w:szCs w:val="24"/>
        </w:rPr>
        <w:t>we wskazanym przez Zamawiającego terminie,</w:t>
      </w:r>
    </w:p>
    <w:p w:rsidR="00662533" w:rsidRPr="00EE36FF" w:rsidRDefault="00662533" w:rsidP="00902946">
      <w:pPr>
        <w:numPr>
          <w:ilvl w:val="0"/>
          <w:numId w:val="2"/>
        </w:numPr>
        <w:ind w:left="993" w:hanging="256"/>
        <w:jc w:val="both"/>
        <w:rPr>
          <w:sz w:val="24"/>
          <w:szCs w:val="24"/>
        </w:rPr>
      </w:pPr>
      <w:r w:rsidRPr="00EE36FF">
        <w:rPr>
          <w:sz w:val="24"/>
          <w:szCs w:val="24"/>
        </w:rPr>
        <w:t>uważamy się za związanych niniejszą ofertą przez okres 30 dni od upływu terminu składania ofert,</w:t>
      </w:r>
    </w:p>
    <w:p w:rsidR="00662533" w:rsidRPr="00EE36FF" w:rsidRDefault="00662533" w:rsidP="00D0112F">
      <w:pPr>
        <w:numPr>
          <w:ilvl w:val="0"/>
          <w:numId w:val="2"/>
        </w:numPr>
        <w:ind w:left="737" w:firstLine="0"/>
        <w:jc w:val="both"/>
        <w:rPr>
          <w:sz w:val="24"/>
          <w:szCs w:val="24"/>
        </w:rPr>
      </w:pPr>
      <w:r w:rsidRPr="00EE36FF">
        <w:rPr>
          <w:sz w:val="24"/>
          <w:szCs w:val="24"/>
        </w:rPr>
        <w:t>usługę będącą przedmiotem zamówienia wykonamy własnymi siłami,</w:t>
      </w:r>
    </w:p>
    <w:p w:rsidR="009512D2" w:rsidRPr="00EE36FF" w:rsidRDefault="009512D2" w:rsidP="009512D2">
      <w:pPr>
        <w:numPr>
          <w:ilvl w:val="0"/>
          <w:numId w:val="2"/>
        </w:numPr>
        <w:ind w:left="737" w:firstLine="0"/>
        <w:jc w:val="both"/>
        <w:rPr>
          <w:sz w:val="24"/>
          <w:szCs w:val="24"/>
        </w:rPr>
      </w:pPr>
      <w:r w:rsidRPr="00EE36FF">
        <w:rPr>
          <w:sz w:val="24"/>
          <w:szCs w:val="24"/>
        </w:rPr>
        <w:t>dysponuje</w:t>
      </w:r>
      <w:r w:rsidR="0055264F" w:rsidRPr="00EE36FF">
        <w:rPr>
          <w:sz w:val="24"/>
          <w:szCs w:val="24"/>
        </w:rPr>
        <w:t>my</w:t>
      </w:r>
      <w:r w:rsidRPr="00EE36FF">
        <w:rPr>
          <w:sz w:val="24"/>
          <w:szCs w:val="24"/>
        </w:rPr>
        <w:t xml:space="preserve"> odpowiednią wiedzą i doświadczeniem, a także technicznymi </w:t>
      </w:r>
      <w:r w:rsidR="0055264F" w:rsidRPr="00EE36FF">
        <w:rPr>
          <w:sz w:val="24"/>
          <w:szCs w:val="24"/>
        </w:rPr>
        <w:br/>
        <w:t xml:space="preserve">   </w:t>
      </w:r>
      <w:r w:rsidRPr="00EE36FF">
        <w:rPr>
          <w:sz w:val="24"/>
          <w:szCs w:val="24"/>
        </w:rPr>
        <w:t xml:space="preserve">  możliwościami wykonania Przedmiotu zamówienia</w:t>
      </w:r>
      <w:r w:rsidR="0055264F" w:rsidRPr="00EE36FF">
        <w:rPr>
          <w:sz w:val="24"/>
          <w:szCs w:val="24"/>
        </w:rPr>
        <w:t>,</w:t>
      </w:r>
    </w:p>
    <w:p w:rsidR="00662533" w:rsidRPr="00EE36FF" w:rsidRDefault="00662533" w:rsidP="0055264F">
      <w:pPr>
        <w:numPr>
          <w:ilvl w:val="0"/>
          <w:numId w:val="2"/>
        </w:numPr>
        <w:ind w:left="737" w:firstLine="0"/>
        <w:jc w:val="both"/>
        <w:rPr>
          <w:sz w:val="24"/>
          <w:szCs w:val="24"/>
        </w:rPr>
      </w:pPr>
      <w:r w:rsidRPr="00EE36FF">
        <w:rPr>
          <w:sz w:val="24"/>
          <w:szCs w:val="24"/>
        </w:rPr>
        <w:t>wszystkie załączniki stanowią integralną część oferty,</w:t>
      </w:r>
    </w:p>
    <w:p w:rsidR="00662533" w:rsidRPr="00EE36FF" w:rsidRDefault="00662533" w:rsidP="00902946">
      <w:pPr>
        <w:numPr>
          <w:ilvl w:val="0"/>
          <w:numId w:val="2"/>
        </w:numPr>
        <w:ind w:left="993" w:hanging="256"/>
        <w:jc w:val="both"/>
        <w:rPr>
          <w:sz w:val="24"/>
          <w:szCs w:val="24"/>
        </w:rPr>
      </w:pPr>
      <w:r w:rsidRPr="00EE36FF">
        <w:rPr>
          <w:sz w:val="24"/>
          <w:szCs w:val="24"/>
        </w:rPr>
        <w:t xml:space="preserve">pod groźbą odpowiedzialności karnej wszystkie załączone do oferty dokumenty opisują stan faktyczny i prawny aktualny na dzień otwarcia ofert (art. 297 ustawy </w:t>
      </w:r>
      <w:r w:rsidR="00902946">
        <w:rPr>
          <w:sz w:val="24"/>
          <w:szCs w:val="24"/>
        </w:rPr>
        <w:t>K</w:t>
      </w:r>
      <w:r w:rsidRPr="00EE36FF">
        <w:rPr>
          <w:sz w:val="24"/>
          <w:szCs w:val="24"/>
        </w:rPr>
        <w:t>odeks karny z dnia 6 czerwca 1997 r. Dz.U.</w:t>
      </w:r>
      <w:r w:rsidR="00291AEC">
        <w:rPr>
          <w:sz w:val="24"/>
          <w:szCs w:val="24"/>
        </w:rPr>
        <w:t xml:space="preserve"> </w:t>
      </w:r>
      <w:r w:rsidR="00291AEC" w:rsidRPr="00291AEC">
        <w:rPr>
          <w:sz w:val="24"/>
          <w:szCs w:val="24"/>
        </w:rPr>
        <w:t>2021.2345</w:t>
      </w:r>
      <w:r w:rsidR="00291AEC">
        <w:rPr>
          <w:sz w:val="24"/>
          <w:szCs w:val="24"/>
        </w:rPr>
        <w:t>)</w:t>
      </w:r>
      <w:r w:rsidRPr="00EE36FF">
        <w:rPr>
          <w:sz w:val="24"/>
          <w:szCs w:val="24"/>
        </w:rPr>
        <w:t>.</w:t>
      </w:r>
    </w:p>
    <w:p w:rsidR="00654517" w:rsidRPr="00EE36FF" w:rsidRDefault="00654517" w:rsidP="00654517">
      <w:pPr>
        <w:ind w:left="737"/>
        <w:jc w:val="both"/>
        <w:rPr>
          <w:sz w:val="24"/>
          <w:szCs w:val="24"/>
        </w:rPr>
      </w:pPr>
    </w:p>
    <w:p w:rsidR="00662533" w:rsidRPr="00EE36FF" w:rsidRDefault="00662533" w:rsidP="00662533">
      <w:pPr>
        <w:spacing w:line="360" w:lineRule="auto"/>
        <w:jc w:val="both"/>
        <w:rPr>
          <w:sz w:val="24"/>
          <w:szCs w:val="24"/>
        </w:rPr>
      </w:pPr>
      <w:r w:rsidRPr="00EE36FF">
        <w:rPr>
          <w:sz w:val="24"/>
          <w:szCs w:val="24"/>
        </w:rPr>
        <w:t>Załącznikami do niniejszej oferty są:</w:t>
      </w:r>
    </w:p>
    <w:p w:rsidR="00BD5F9A" w:rsidRPr="00EE36FF" w:rsidRDefault="00BD5F9A" w:rsidP="00BD5F9A">
      <w:pPr>
        <w:numPr>
          <w:ilvl w:val="0"/>
          <w:numId w:val="4"/>
        </w:numPr>
        <w:spacing w:after="60"/>
        <w:jc w:val="both"/>
        <w:rPr>
          <w:snapToGrid w:val="0"/>
          <w:sz w:val="24"/>
          <w:szCs w:val="24"/>
        </w:rPr>
      </w:pPr>
      <w:r w:rsidRPr="00EE36FF">
        <w:rPr>
          <w:snapToGrid w:val="0"/>
          <w:sz w:val="24"/>
          <w:szCs w:val="24"/>
        </w:rPr>
        <w:t xml:space="preserve">Aktualny wpis do właściwego rejestru, uprawniającego Wykonawcę do występowania   </w:t>
      </w:r>
      <w:r w:rsidRPr="00EE36FF">
        <w:rPr>
          <w:snapToGrid w:val="0"/>
          <w:sz w:val="24"/>
          <w:szCs w:val="24"/>
        </w:rPr>
        <w:br/>
        <w:t>w obrocie prawnym (potwierdzony za zgodność z oryginałem przez Wykonawcę</w:t>
      </w:r>
      <w:r w:rsidR="003B05A8">
        <w:rPr>
          <w:snapToGrid w:val="0"/>
          <w:sz w:val="24"/>
          <w:szCs w:val="24"/>
        </w:rPr>
        <w:t>)</w:t>
      </w:r>
      <w:r w:rsidRPr="00EE36FF">
        <w:rPr>
          <w:snapToGrid w:val="0"/>
          <w:sz w:val="24"/>
          <w:szCs w:val="24"/>
        </w:rPr>
        <w:t>.</w:t>
      </w:r>
    </w:p>
    <w:p w:rsidR="0055264F" w:rsidRPr="00EE36FF" w:rsidRDefault="0055264F" w:rsidP="0055264F">
      <w:pPr>
        <w:numPr>
          <w:ilvl w:val="0"/>
          <w:numId w:val="4"/>
        </w:numPr>
        <w:spacing w:after="60"/>
        <w:jc w:val="both"/>
        <w:rPr>
          <w:snapToGrid w:val="0"/>
          <w:sz w:val="24"/>
          <w:szCs w:val="24"/>
        </w:rPr>
      </w:pPr>
      <w:r w:rsidRPr="00EE36FF">
        <w:rPr>
          <w:sz w:val="24"/>
          <w:szCs w:val="24"/>
        </w:rPr>
        <w:t>Koncepcja Wykonawcy</w:t>
      </w:r>
      <w:r w:rsidRPr="00EE36FF">
        <w:rPr>
          <w:snapToGrid w:val="0"/>
          <w:sz w:val="24"/>
          <w:szCs w:val="24"/>
        </w:rPr>
        <w:t xml:space="preserve"> </w:t>
      </w:r>
      <w:r w:rsidRPr="00EE36FF">
        <w:rPr>
          <w:sz w:val="24"/>
          <w:szCs w:val="24"/>
        </w:rPr>
        <w:t>dostosowania infrastruktury teletechnicznej do odbioru standardu DVB-T2/HEVC u Zamawiającego</w:t>
      </w:r>
    </w:p>
    <w:p w:rsidR="004243C0" w:rsidRPr="00EE36FF" w:rsidRDefault="004243C0" w:rsidP="0055264F">
      <w:pPr>
        <w:tabs>
          <w:tab w:val="left" w:pos="426"/>
        </w:tabs>
        <w:spacing w:after="60"/>
        <w:jc w:val="both"/>
        <w:rPr>
          <w:sz w:val="24"/>
          <w:szCs w:val="24"/>
        </w:rPr>
      </w:pPr>
    </w:p>
    <w:p w:rsidR="006F2ED7" w:rsidRPr="00EE36FF" w:rsidRDefault="006F2ED7" w:rsidP="00662533">
      <w:pPr>
        <w:spacing w:line="360" w:lineRule="auto"/>
        <w:jc w:val="right"/>
        <w:rPr>
          <w:bCs/>
          <w:i/>
          <w:sz w:val="24"/>
          <w:szCs w:val="24"/>
        </w:rPr>
      </w:pPr>
    </w:p>
    <w:p w:rsidR="00662533" w:rsidRPr="00EE36FF" w:rsidRDefault="00662533" w:rsidP="00662533">
      <w:pPr>
        <w:spacing w:line="360" w:lineRule="auto"/>
        <w:jc w:val="right"/>
        <w:rPr>
          <w:bCs/>
          <w:i/>
          <w:sz w:val="24"/>
          <w:szCs w:val="24"/>
        </w:rPr>
      </w:pPr>
      <w:r w:rsidRPr="00EE36FF">
        <w:rPr>
          <w:bCs/>
          <w:i/>
          <w:sz w:val="24"/>
          <w:szCs w:val="24"/>
        </w:rPr>
        <w:t>…………………………………………………………</w:t>
      </w:r>
    </w:p>
    <w:p w:rsidR="00D224AF" w:rsidRPr="00EE36FF" w:rsidRDefault="00662533" w:rsidP="003B05A8">
      <w:pPr>
        <w:spacing w:line="360" w:lineRule="auto"/>
        <w:jc w:val="right"/>
        <w:rPr>
          <w:sz w:val="24"/>
          <w:szCs w:val="24"/>
        </w:rPr>
      </w:pPr>
      <w:r w:rsidRPr="00EE36FF">
        <w:rPr>
          <w:bCs/>
          <w:i/>
          <w:sz w:val="24"/>
          <w:szCs w:val="24"/>
        </w:rPr>
        <w:t>/Podpis uprawnionego przedstawiciela Oferenta</w:t>
      </w:r>
      <w:r w:rsidR="00D0112F" w:rsidRPr="00EE36FF">
        <w:rPr>
          <w:bCs/>
          <w:i/>
          <w:sz w:val="24"/>
          <w:szCs w:val="24"/>
        </w:rPr>
        <w:t>/</w:t>
      </w:r>
    </w:p>
    <w:sectPr w:rsidR="00D224AF" w:rsidRPr="00EE36FF" w:rsidSect="006F2E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5678C482"/>
    <w:lvl w:ilvl="0" w:tplc="5E82080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8A0"/>
    <w:multiLevelType w:val="multilevel"/>
    <w:tmpl w:val="B5EEEAE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4C406C20"/>
    <w:multiLevelType w:val="hybridMultilevel"/>
    <w:tmpl w:val="2D52F600"/>
    <w:lvl w:ilvl="0" w:tplc="FBC41C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BF7B56"/>
    <w:multiLevelType w:val="hybridMultilevel"/>
    <w:tmpl w:val="EFE24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56C6C"/>
    <w:multiLevelType w:val="multilevel"/>
    <w:tmpl w:val="B64AE89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662533"/>
    <w:rsid w:val="00080377"/>
    <w:rsid w:val="000B2D3D"/>
    <w:rsid w:val="001570E3"/>
    <w:rsid w:val="00214B27"/>
    <w:rsid w:val="00217C33"/>
    <w:rsid w:val="00291AEC"/>
    <w:rsid w:val="003327FB"/>
    <w:rsid w:val="003B05A8"/>
    <w:rsid w:val="003C442D"/>
    <w:rsid w:val="004243C0"/>
    <w:rsid w:val="004300C1"/>
    <w:rsid w:val="0055264F"/>
    <w:rsid w:val="00654517"/>
    <w:rsid w:val="00662533"/>
    <w:rsid w:val="006C2366"/>
    <w:rsid w:val="006F2ED7"/>
    <w:rsid w:val="00713CCA"/>
    <w:rsid w:val="00716D0C"/>
    <w:rsid w:val="00797281"/>
    <w:rsid w:val="007B30CB"/>
    <w:rsid w:val="008B1419"/>
    <w:rsid w:val="008E35CF"/>
    <w:rsid w:val="00902946"/>
    <w:rsid w:val="009512D2"/>
    <w:rsid w:val="00B041CE"/>
    <w:rsid w:val="00BD5F9A"/>
    <w:rsid w:val="00CC537A"/>
    <w:rsid w:val="00CE167F"/>
    <w:rsid w:val="00D0112F"/>
    <w:rsid w:val="00D16DC9"/>
    <w:rsid w:val="00D224AF"/>
    <w:rsid w:val="00D74064"/>
    <w:rsid w:val="00D840B9"/>
    <w:rsid w:val="00DC70BA"/>
    <w:rsid w:val="00E13255"/>
    <w:rsid w:val="00E671AC"/>
    <w:rsid w:val="00EE36FF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Tekstdymka">
    <w:name w:val="Balloon Text"/>
    <w:basedOn w:val="Normalny"/>
    <w:semiHidden/>
    <w:rsid w:val="008E35C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E35CF"/>
    <w:rPr>
      <w:sz w:val="16"/>
      <w:szCs w:val="16"/>
    </w:rPr>
  </w:style>
  <w:style w:type="paragraph" w:styleId="Tekstkomentarza">
    <w:name w:val="annotation text"/>
    <w:basedOn w:val="Normalny"/>
    <w:semiHidden/>
    <w:rsid w:val="008E35CF"/>
  </w:style>
  <w:style w:type="paragraph" w:styleId="Tematkomentarza">
    <w:name w:val="annotation subject"/>
    <w:basedOn w:val="Tekstkomentarza"/>
    <w:next w:val="Tekstkomentarza"/>
    <w:semiHidden/>
    <w:rsid w:val="008E35CF"/>
    <w:rPr>
      <w:b/>
      <w:bCs/>
    </w:rPr>
  </w:style>
  <w:style w:type="paragraph" w:customStyle="1" w:styleId="Bezodstpw1">
    <w:name w:val="Bez odstępów1"/>
    <w:rsid w:val="003C442D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54517"/>
    <w:pPr>
      <w:suppressAutoHyphens/>
      <w:ind w:left="720"/>
      <w:contextualSpacing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5451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2022-03-29T07:16:00Z</cp:lastPrinted>
  <dcterms:created xsi:type="dcterms:W3CDTF">2022-03-29T07:17:00Z</dcterms:created>
  <dcterms:modified xsi:type="dcterms:W3CDTF">2022-03-29T07:17:00Z</dcterms:modified>
</cp:coreProperties>
</file>